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39" w:rsidRDefault="00722B39" w:rsidP="001B4F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Tipps gegen </w:t>
      </w:r>
      <w:proofErr w:type="spellStart"/>
      <w:r>
        <w:rPr>
          <w:b/>
          <w:sz w:val="32"/>
          <w:szCs w:val="32"/>
        </w:rPr>
        <w:t>Wohnungs</w:t>
      </w:r>
      <w:proofErr w:type="spellEnd"/>
      <w:r>
        <w:rPr>
          <w:b/>
          <w:sz w:val="32"/>
          <w:szCs w:val="32"/>
        </w:rPr>
        <w:t xml:space="preserve"> – Kündigung</w:t>
      </w:r>
    </w:p>
    <w:p w:rsidR="00722B39" w:rsidRPr="001B4F86" w:rsidRDefault="00251DB7" w:rsidP="00251D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Mieter</w:t>
      </w:r>
      <w:r w:rsidR="00722B39" w:rsidRPr="001B4F86">
        <w:rPr>
          <w:bCs/>
          <w:sz w:val="24"/>
          <w:szCs w:val="24"/>
        </w:rPr>
        <w:t xml:space="preserve"> bekommen eine Kündigung, </w:t>
      </w:r>
      <w:r>
        <w:rPr>
          <w:bCs/>
          <w:sz w:val="24"/>
          <w:szCs w:val="24"/>
        </w:rPr>
        <w:t>wenn</w:t>
      </w:r>
      <w:r w:rsidR="00722B39" w:rsidRPr="001B4F86">
        <w:rPr>
          <w:bCs/>
          <w:sz w:val="24"/>
          <w:szCs w:val="24"/>
        </w:rPr>
        <w:t xml:space="preserve"> sie die Nachbarn </w:t>
      </w:r>
      <w:r>
        <w:rPr>
          <w:bCs/>
          <w:sz w:val="24"/>
          <w:szCs w:val="24"/>
        </w:rPr>
        <w:t>oder</w:t>
      </w:r>
      <w:r w:rsidR="00722B39" w:rsidRPr="001B4F86">
        <w:rPr>
          <w:bCs/>
          <w:sz w:val="24"/>
          <w:szCs w:val="24"/>
        </w:rPr>
        <w:t xml:space="preserve"> den Vermieter </w:t>
      </w:r>
      <w:r>
        <w:rPr>
          <w:bCs/>
          <w:sz w:val="24"/>
          <w:szCs w:val="24"/>
        </w:rPr>
        <w:t xml:space="preserve">sehr </w:t>
      </w:r>
      <w:r w:rsidR="00722B39" w:rsidRPr="001B4F86">
        <w:rPr>
          <w:bCs/>
          <w:sz w:val="24"/>
          <w:szCs w:val="24"/>
        </w:rPr>
        <w:t xml:space="preserve">stören. Das können sie </w:t>
      </w:r>
      <w:r>
        <w:rPr>
          <w:bCs/>
          <w:sz w:val="24"/>
          <w:szCs w:val="24"/>
        </w:rPr>
        <w:t xml:space="preserve">so </w:t>
      </w:r>
      <w:r w:rsidR="00722B39" w:rsidRPr="001B4F86">
        <w:rPr>
          <w:bCs/>
          <w:sz w:val="24"/>
          <w:szCs w:val="24"/>
        </w:rPr>
        <w:t>vermeiden:</w:t>
      </w:r>
    </w:p>
    <w:p w:rsidR="0062673D" w:rsidRDefault="00722B39" w:rsidP="00251DB7">
      <w:pPr>
        <w:rPr>
          <w:bCs/>
          <w:sz w:val="24"/>
          <w:szCs w:val="24"/>
        </w:rPr>
      </w:pPr>
      <w:r w:rsidRPr="001B4F86">
        <w:rPr>
          <w:b/>
          <w:sz w:val="24"/>
          <w:szCs w:val="24"/>
        </w:rPr>
        <w:t>Leise</w:t>
      </w:r>
      <w:r w:rsidRPr="00722B39">
        <w:rPr>
          <w:bCs/>
          <w:sz w:val="24"/>
          <w:szCs w:val="24"/>
        </w:rPr>
        <w:t>: 22-7 Uhr keine Musik laut hören und keine Partys, keine lauten Diskussionen in Wohnung und Treppenhaus</w:t>
      </w:r>
      <w:r w:rsidR="001B4F86">
        <w:rPr>
          <w:bCs/>
          <w:sz w:val="24"/>
          <w:szCs w:val="24"/>
        </w:rPr>
        <w:t>, lautes Lachen kann Nachbarn abends sehr stören</w:t>
      </w:r>
      <w:r>
        <w:rPr>
          <w:bCs/>
          <w:sz w:val="24"/>
          <w:szCs w:val="24"/>
        </w:rPr>
        <w:br/>
      </w:r>
      <w:r w:rsidRPr="001B4F86">
        <w:rPr>
          <w:b/>
          <w:sz w:val="24"/>
          <w:szCs w:val="24"/>
        </w:rPr>
        <w:t>Kein Müll</w:t>
      </w:r>
      <w:r>
        <w:rPr>
          <w:bCs/>
          <w:sz w:val="24"/>
          <w:szCs w:val="24"/>
        </w:rPr>
        <w:t>: neben dem Müllcontainer oder vor die Wohnungstür stellen</w:t>
      </w:r>
      <w:r>
        <w:rPr>
          <w:bCs/>
          <w:sz w:val="24"/>
          <w:szCs w:val="24"/>
        </w:rPr>
        <w:br/>
      </w:r>
      <w:r w:rsidRPr="001B4F86">
        <w:rPr>
          <w:b/>
          <w:sz w:val="24"/>
          <w:szCs w:val="24"/>
        </w:rPr>
        <w:t>Müll</w:t>
      </w:r>
      <w:r>
        <w:rPr>
          <w:bCs/>
          <w:sz w:val="24"/>
          <w:szCs w:val="24"/>
        </w:rPr>
        <w:t xml:space="preserve">: </w:t>
      </w:r>
      <w:r w:rsidR="00251DB7">
        <w:rPr>
          <w:bCs/>
          <w:sz w:val="24"/>
          <w:szCs w:val="24"/>
        </w:rPr>
        <w:t xml:space="preserve">Korrekte Mülltrennung! </w:t>
      </w:r>
      <w:r w:rsidR="001B4F86">
        <w:rPr>
          <w:bCs/>
          <w:sz w:val="24"/>
          <w:szCs w:val="24"/>
        </w:rPr>
        <w:t xml:space="preserve">Gelbe Säcke </w:t>
      </w:r>
      <w:r w:rsidR="00251DB7">
        <w:rPr>
          <w:bCs/>
          <w:sz w:val="24"/>
          <w:szCs w:val="24"/>
        </w:rPr>
        <w:t>vom Rathaus</w:t>
      </w:r>
      <w:r w:rsidR="001B4F86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Verpackungen klein machen, damit </w:t>
      </w:r>
      <w:bookmarkStart w:id="0" w:name="_GoBack"/>
      <w:bookmarkEnd w:id="0"/>
      <w:r>
        <w:rPr>
          <w:bCs/>
          <w:sz w:val="24"/>
          <w:szCs w:val="24"/>
        </w:rPr>
        <w:t>der Müllcontainer nicht</w:t>
      </w:r>
      <w:r w:rsidR="00023A77">
        <w:rPr>
          <w:bCs/>
          <w:sz w:val="24"/>
          <w:szCs w:val="24"/>
        </w:rPr>
        <w:t xml:space="preserve"> so schnell voll wird</w:t>
      </w:r>
      <w:r w:rsidR="00023A77">
        <w:rPr>
          <w:bCs/>
          <w:sz w:val="24"/>
          <w:szCs w:val="24"/>
        </w:rPr>
        <w:br/>
      </w:r>
      <w:r w:rsidR="00023A77" w:rsidRPr="001B4F86">
        <w:rPr>
          <w:b/>
          <w:sz w:val="24"/>
          <w:szCs w:val="24"/>
        </w:rPr>
        <w:t>Fahrräder</w:t>
      </w:r>
      <w:r w:rsidR="00023A77">
        <w:rPr>
          <w:bCs/>
          <w:sz w:val="24"/>
          <w:szCs w:val="24"/>
        </w:rPr>
        <w:t>: nur dort abstellen, wo es erlaubt ist</w:t>
      </w:r>
      <w:r w:rsidR="00023A77">
        <w:rPr>
          <w:bCs/>
          <w:sz w:val="24"/>
          <w:szCs w:val="24"/>
        </w:rPr>
        <w:br/>
      </w:r>
      <w:r w:rsidR="00023A77" w:rsidRPr="001B4F86">
        <w:rPr>
          <w:b/>
          <w:sz w:val="24"/>
          <w:szCs w:val="24"/>
        </w:rPr>
        <w:t>Treppenhaus und Kellerflur</w:t>
      </w:r>
      <w:r w:rsidR="00023A77">
        <w:rPr>
          <w:bCs/>
          <w:sz w:val="24"/>
          <w:szCs w:val="24"/>
        </w:rPr>
        <w:t>: nichts abstellen, was nicht erlaubt ist, fragen</w:t>
      </w:r>
      <w:r w:rsidR="00FF04D8">
        <w:rPr>
          <w:bCs/>
          <w:sz w:val="24"/>
          <w:szCs w:val="24"/>
        </w:rPr>
        <w:t xml:space="preserve"> </w:t>
      </w:r>
      <w:r w:rsidR="00023A77">
        <w:rPr>
          <w:bCs/>
          <w:sz w:val="24"/>
          <w:szCs w:val="24"/>
        </w:rPr>
        <w:t>Sie, wo sie den Kinderwagen abstellen können</w:t>
      </w:r>
      <w:r w:rsidR="00FF04D8">
        <w:rPr>
          <w:bCs/>
          <w:sz w:val="24"/>
          <w:szCs w:val="24"/>
        </w:rPr>
        <w:br/>
      </w:r>
      <w:r w:rsidR="00FF04D8" w:rsidRPr="001B4F86">
        <w:rPr>
          <w:b/>
          <w:sz w:val="24"/>
          <w:szCs w:val="24"/>
        </w:rPr>
        <w:t>Treppenhaus reinigen</w:t>
      </w:r>
      <w:r w:rsidR="00FF04D8">
        <w:rPr>
          <w:bCs/>
          <w:sz w:val="24"/>
          <w:szCs w:val="24"/>
        </w:rPr>
        <w:t>: reinigen Sie die Treppe bis zu ihrer Wohnungstür</w:t>
      </w:r>
      <w:r w:rsidR="0062673D">
        <w:rPr>
          <w:bCs/>
          <w:sz w:val="24"/>
          <w:szCs w:val="24"/>
        </w:rPr>
        <w:t>, wenn das kein Reinigungsdienst macht</w:t>
      </w:r>
      <w:r w:rsidR="0062673D">
        <w:rPr>
          <w:bCs/>
          <w:sz w:val="24"/>
          <w:szCs w:val="24"/>
        </w:rPr>
        <w:br/>
      </w:r>
      <w:r w:rsidR="0062673D" w:rsidRPr="001B4F86">
        <w:rPr>
          <w:b/>
          <w:sz w:val="24"/>
          <w:szCs w:val="24"/>
        </w:rPr>
        <w:t>Haustür schließen</w:t>
      </w:r>
      <w:r w:rsidR="0062673D">
        <w:rPr>
          <w:bCs/>
          <w:sz w:val="24"/>
          <w:szCs w:val="24"/>
        </w:rPr>
        <w:t>: die Haustür immer schließen, abends abschließen</w:t>
      </w:r>
      <w:r w:rsidR="0062673D">
        <w:rPr>
          <w:bCs/>
          <w:sz w:val="24"/>
          <w:szCs w:val="24"/>
        </w:rPr>
        <w:br/>
      </w:r>
      <w:r w:rsidR="0062673D" w:rsidRPr="001B4F86">
        <w:rPr>
          <w:b/>
          <w:sz w:val="24"/>
          <w:szCs w:val="24"/>
        </w:rPr>
        <w:t>Balkon</w:t>
      </w:r>
      <w:r w:rsidR="0062673D">
        <w:rPr>
          <w:bCs/>
          <w:sz w:val="24"/>
          <w:szCs w:val="24"/>
        </w:rPr>
        <w:t xml:space="preserve">: nur grillen, wenn es die Nachbarn nicht stört und wenn es erlaubt ist </w:t>
      </w:r>
      <w:r w:rsidR="0062673D">
        <w:rPr>
          <w:bCs/>
          <w:sz w:val="24"/>
          <w:szCs w:val="24"/>
        </w:rPr>
        <w:br/>
      </w:r>
      <w:r w:rsidR="0062673D" w:rsidRPr="001B4F86">
        <w:rPr>
          <w:b/>
          <w:sz w:val="24"/>
          <w:szCs w:val="24"/>
        </w:rPr>
        <w:t>Rauchen</w:t>
      </w:r>
      <w:r w:rsidR="0062673D">
        <w:rPr>
          <w:bCs/>
          <w:sz w:val="24"/>
          <w:szCs w:val="24"/>
        </w:rPr>
        <w:t>: nicht im Treppenhaus, besser nicht in der Wohnung</w:t>
      </w:r>
      <w:r w:rsidR="0062673D">
        <w:rPr>
          <w:bCs/>
          <w:sz w:val="24"/>
          <w:szCs w:val="24"/>
        </w:rPr>
        <w:br/>
      </w:r>
      <w:r w:rsidR="0062673D" w:rsidRPr="001B4F86">
        <w:rPr>
          <w:b/>
          <w:sz w:val="24"/>
          <w:szCs w:val="24"/>
        </w:rPr>
        <w:t>Waschecken, Toilette</w:t>
      </w:r>
      <w:r w:rsidR="00251DB7">
        <w:rPr>
          <w:bCs/>
          <w:sz w:val="24"/>
          <w:szCs w:val="24"/>
        </w:rPr>
        <w:t>: keine Küchenreste ins Waschbe</w:t>
      </w:r>
      <w:r w:rsidR="0062673D">
        <w:rPr>
          <w:bCs/>
          <w:sz w:val="24"/>
          <w:szCs w:val="24"/>
        </w:rPr>
        <w:t xml:space="preserve">cken, kein Müll in die Toilette, sonst verstopft das </w:t>
      </w:r>
      <w:r w:rsidR="00251DB7">
        <w:rPr>
          <w:bCs/>
          <w:sz w:val="24"/>
          <w:szCs w:val="24"/>
        </w:rPr>
        <w:t>Abflussrohr</w:t>
      </w:r>
      <w:r w:rsidR="0062673D">
        <w:rPr>
          <w:bCs/>
          <w:sz w:val="24"/>
          <w:szCs w:val="24"/>
        </w:rPr>
        <w:t xml:space="preserve"> </w:t>
      </w:r>
      <w:r w:rsidR="00251DB7">
        <w:rPr>
          <w:bCs/>
          <w:sz w:val="24"/>
          <w:szCs w:val="24"/>
        </w:rPr>
        <w:br/>
      </w:r>
      <w:r w:rsidR="00251DB7" w:rsidRPr="00251DB7">
        <w:rPr>
          <w:b/>
          <w:sz w:val="24"/>
          <w:szCs w:val="24"/>
        </w:rPr>
        <w:t>Pünktlich Miete zahlen:</w:t>
      </w:r>
      <w:r w:rsidR="00251DB7">
        <w:rPr>
          <w:bCs/>
          <w:sz w:val="24"/>
          <w:szCs w:val="24"/>
        </w:rPr>
        <w:t xml:space="preserve"> spätestens am 3. Werktag des Monats </w:t>
      </w:r>
      <w:r w:rsidR="00251DB7">
        <w:rPr>
          <w:bCs/>
          <w:sz w:val="24"/>
          <w:szCs w:val="24"/>
        </w:rPr>
        <w:br/>
      </w:r>
      <w:r w:rsidR="0062673D">
        <w:rPr>
          <w:bCs/>
          <w:sz w:val="24"/>
          <w:szCs w:val="24"/>
        </w:rPr>
        <w:br/>
        <w:t>Wasser</w:t>
      </w:r>
      <w:r w:rsidR="001B4F86">
        <w:rPr>
          <w:bCs/>
          <w:sz w:val="24"/>
          <w:szCs w:val="24"/>
        </w:rPr>
        <w:t>, Gas und</w:t>
      </w:r>
      <w:r w:rsidR="0062673D">
        <w:rPr>
          <w:bCs/>
          <w:sz w:val="24"/>
          <w:szCs w:val="24"/>
        </w:rPr>
        <w:t xml:space="preserve"> Strom: sparsam</w:t>
      </w:r>
      <w:r w:rsidR="00251DB7">
        <w:rPr>
          <w:bCs/>
          <w:sz w:val="24"/>
          <w:szCs w:val="24"/>
        </w:rPr>
        <w:t xml:space="preserve"> gebrauchen</w:t>
      </w:r>
    </w:p>
    <w:p w:rsidR="00C24AE3" w:rsidRDefault="00C24AE3">
      <w:pPr>
        <w:rPr>
          <w:sz w:val="24"/>
          <w:szCs w:val="24"/>
        </w:rPr>
      </w:pPr>
    </w:p>
    <w:p w:rsidR="000C4DBE" w:rsidRDefault="000C4DB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3887086" cy="278193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usordnung_Variante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086" cy="278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98D" w:rsidRPr="00251DB7" w:rsidRDefault="007C521F" w:rsidP="00251DB7">
      <w:pPr>
        <w:rPr>
          <w:sz w:val="24"/>
          <w:szCs w:val="24"/>
        </w:rPr>
      </w:pPr>
      <w:hyperlink r:id="rId9" w:history="1">
        <w:r w:rsidR="000C4DBE" w:rsidRPr="00574DB9">
          <w:rPr>
            <w:rStyle w:val="Hyperlink"/>
            <w:sz w:val="24"/>
            <w:szCs w:val="24"/>
          </w:rPr>
          <w:t>http://www.schwarzesbrett.info/fileadmin/bilder/Schwarzes_Brett/Hausordnung/Alle_Symbole_Web_d.pdf</w:t>
        </w:r>
      </w:hyperlink>
    </w:p>
    <w:sectPr w:rsidR="00EE598D" w:rsidRPr="00251DB7" w:rsidSect="00F632D6"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1F" w:rsidRDefault="007C521F" w:rsidP="00DA17F1">
      <w:pPr>
        <w:spacing w:after="0" w:line="240" w:lineRule="auto"/>
      </w:pPr>
      <w:r>
        <w:separator/>
      </w:r>
    </w:p>
  </w:endnote>
  <w:endnote w:type="continuationSeparator" w:id="0">
    <w:p w:rsidR="007C521F" w:rsidRDefault="007C521F" w:rsidP="00DA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86" w:rsidRDefault="001B4F86" w:rsidP="001B4F86">
    <w:pPr>
      <w:pStyle w:val="Kopfzeile"/>
    </w:pPr>
    <w:r>
      <w:rPr>
        <w:noProof/>
        <w:lang w:eastAsia="de-DE"/>
      </w:rPr>
      <w:drawing>
        <wp:inline distT="0" distB="0" distL="0" distR="0" wp14:anchorId="222EB85C" wp14:editId="7563695A">
          <wp:extent cx="838200" cy="561975"/>
          <wp:effectExtent l="0" t="0" r="0" b="9525"/>
          <wp:docPr id="4" name="Grafik 4" descr="C:\Users\Bonveno Admin\Documents\Conny\A-Bonveno\bonveno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Bonveno Admin\Documents\Conny\A-Bonveno\bonven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Bonveno </w:t>
    </w:r>
    <w:proofErr w:type="gramStart"/>
    <w:r>
      <w:t>gGmbH ,</w:t>
    </w:r>
    <w:proofErr w:type="gramEnd"/>
    <w:r>
      <w:t xml:space="preserve"> Hannah-Vogt-Str 10, Europaallee 1 a-e, Göttingen </w:t>
    </w:r>
  </w:p>
  <w:p w:rsidR="001B4F86" w:rsidRDefault="001B4F86" w:rsidP="001B4F86">
    <w:pPr>
      <w:pStyle w:val="Fuzeile"/>
    </w:pPr>
  </w:p>
  <w:p w:rsidR="001B4F86" w:rsidRDefault="001B4F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1F" w:rsidRDefault="007C521F" w:rsidP="00DA17F1">
      <w:pPr>
        <w:spacing w:after="0" w:line="240" w:lineRule="auto"/>
      </w:pPr>
      <w:r>
        <w:separator/>
      </w:r>
    </w:p>
  </w:footnote>
  <w:footnote w:type="continuationSeparator" w:id="0">
    <w:p w:rsidR="007C521F" w:rsidRDefault="007C521F" w:rsidP="00DA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C163E"/>
    <w:multiLevelType w:val="multilevel"/>
    <w:tmpl w:val="D58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95DD8"/>
    <w:multiLevelType w:val="hybridMultilevel"/>
    <w:tmpl w:val="F0EE62D0"/>
    <w:lvl w:ilvl="0" w:tplc="544C7A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2AEC"/>
    <w:multiLevelType w:val="hybridMultilevel"/>
    <w:tmpl w:val="7C4CD1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2"/>
    <w:rsid w:val="00023A77"/>
    <w:rsid w:val="000948E7"/>
    <w:rsid w:val="000C4DBE"/>
    <w:rsid w:val="001204A1"/>
    <w:rsid w:val="001B4F86"/>
    <w:rsid w:val="00203178"/>
    <w:rsid w:val="00251DB7"/>
    <w:rsid w:val="002B19FF"/>
    <w:rsid w:val="00346974"/>
    <w:rsid w:val="00392705"/>
    <w:rsid w:val="00407B04"/>
    <w:rsid w:val="0042394D"/>
    <w:rsid w:val="0054676A"/>
    <w:rsid w:val="005639D9"/>
    <w:rsid w:val="005670B4"/>
    <w:rsid w:val="005D3587"/>
    <w:rsid w:val="0062673D"/>
    <w:rsid w:val="0067556D"/>
    <w:rsid w:val="00677139"/>
    <w:rsid w:val="006E6BBA"/>
    <w:rsid w:val="00706F1E"/>
    <w:rsid w:val="00722B39"/>
    <w:rsid w:val="007C521F"/>
    <w:rsid w:val="0088508A"/>
    <w:rsid w:val="008A19BD"/>
    <w:rsid w:val="008D0D98"/>
    <w:rsid w:val="00970341"/>
    <w:rsid w:val="00A7608B"/>
    <w:rsid w:val="00AD715F"/>
    <w:rsid w:val="00B34500"/>
    <w:rsid w:val="00BB755F"/>
    <w:rsid w:val="00C24AE3"/>
    <w:rsid w:val="00C77053"/>
    <w:rsid w:val="00CC3054"/>
    <w:rsid w:val="00D247CB"/>
    <w:rsid w:val="00D600C5"/>
    <w:rsid w:val="00DA17F1"/>
    <w:rsid w:val="00DD1957"/>
    <w:rsid w:val="00E86DB6"/>
    <w:rsid w:val="00EB378A"/>
    <w:rsid w:val="00EE598D"/>
    <w:rsid w:val="00F632D6"/>
    <w:rsid w:val="00FC1D12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7C9A6-C8AA-4AB7-A20F-2DA0FAD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139"/>
  </w:style>
  <w:style w:type="paragraph" w:styleId="berschrift2">
    <w:name w:val="heading 2"/>
    <w:basedOn w:val="Standard"/>
    <w:link w:val="berschrift2Zchn"/>
    <w:uiPriority w:val="9"/>
    <w:qFormat/>
    <w:rsid w:val="00C24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1D12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E6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E6BB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7F1"/>
  </w:style>
  <w:style w:type="paragraph" w:styleId="Fuzeile">
    <w:name w:val="footer"/>
    <w:basedOn w:val="Standard"/>
    <w:link w:val="FuzeileZchn"/>
    <w:uiPriority w:val="99"/>
    <w:unhideWhenUsed/>
    <w:rsid w:val="00DA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17F1"/>
  </w:style>
  <w:style w:type="character" w:customStyle="1" w:styleId="berschrift2Zchn">
    <w:name w:val="Überschrift 2 Zchn"/>
    <w:basedOn w:val="Absatz-Standardschriftart"/>
    <w:link w:val="berschrift2"/>
    <w:uiPriority w:val="9"/>
    <w:rsid w:val="00C24AE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2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24AE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C4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warzesbrett.info/fileadmin/bilder/Schwarzes_Brett/Hausordnung/Alle_Symbole_Web_d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A37B-831C-44AE-BA8A-D87BDCC5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6</cp:revision>
  <cp:lastPrinted>2016-09-14T07:55:00Z</cp:lastPrinted>
  <dcterms:created xsi:type="dcterms:W3CDTF">2018-10-01T12:39:00Z</dcterms:created>
  <dcterms:modified xsi:type="dcterms:W3CDTF">2018-10-04T13:26:00Z</dcterms:modified>
</cp:coreProperties>
</file>