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5F" w:rsidRDefault="00B20D32" w:rsidP="00B20D32">
      <w:pPr>
        <w:jc w:val="center"/>
        <w:rPr>
          <w:sz w:val="28"/>
          <w:szCs w:val="28"/>
        </w:rPr>
      </w:pPr>
      <w:r>
        <w:rPr>
          <w:sz w:val="28"/>
          <w:szCs w:val="28"/>
        </w:rPr>
        <w:t>Rückblick:</w:t>
      </w:r>
      <w:r w:rsidR="002C21B2">
        <w:rPr>
          <w:sz w:val="28"/>
          <w:szCs w:val="28"/>
        </w:rPr>
        <w:t xml:space="preserve"> </w:t>
      </w:r>
      <w:r w:rsidR="00971E5F">
        <w:rPr>
          <w:sz w:val="28"/>
          <w:szCs w:val="28"/>
        </w:rPr>
        <w:t>„Behördengänge erleichtern“</w:t>
      </w:r>
    </w:p>
    <w:p w:rsidR="00971E5F" w:rsidRDefault="00971E5F" w:rsidP="002C21B2">
      <w:pPr>
        <w:jc w:val="center"/>
      </w:pPr>
      <w:r>
        <w:t>Informations- und Austausch – Gespräch für Helfer</w:t>
      </w:r>
      <w:r>
        <w:rPr>
          <w:color w:val="7030A0"/>
          <w:sz w:val="24"/>
          <w:szCs w:val="24"/>
        </w:rPr>
        <w:t xml:space="preserve"> </w:t>
      </w:r>
      <w:r>
        <w:rPr>
          <w:color w:val="7030A0"/>
          <w:sz w:val="24"/>
          <w:szCs w:val="24"/>
        </w:rPr>
        <w:br/>
      </w:r>
      <w:r>
        <w:t xml:space="preserve">Montag, 27. </w:t>
      </w:r>
      <w:r w:rsidR="002C21B2">
        <w:t>8.18,</w:t>
      </w:r>
      <w:r>
        <w:t xml:space="preserve"> Bonveno-Unterkunft, Hannah-Vogt-Str 10</w:t>
      </w:r>
      <w:r w:rsidR="002C21B2">
        <w:br/>
        <w:t>mit Jawed Yazdani u. Annabel Konermann von Bonveno</w:t>
      </w:r>
    </w:p>
    <w:p w:rsidR="00971E5F" w:rsidRDefault="00971E5F" w:rsidP="00971E5F"/>
    <w:p w:rsidR="00971E5F" w:rsidRDefault="00971E5F" w:rsidP="002C21B2">
      <w:r>
        <w:t xml:space="preserve">„Es wird nicht genug für die Flüchtlinge getan“ Helfer und Helferinnen bedauern, dass die Geflüchteten allein gelassen sind in ihren Nöten, Amtsgängen, Verständnisfragen. Arbeitserlaubnis, Unterhaltszahlung, Deutschkurs-Finanzierung sind Angelegenheiten, die zu kompliziert und nicht allein zu bewältigen sind. Wie kann besser geholfen werden? Wie ist die Arbeitsteilung zwischen Ehrenamtlichen, Betreuern, Fallmanagern, Sachbearbeitern? Was kann einfacher werden? Wo liegen Grenzen? – Das sind Fragen, denen wir </w:t>
      </w:r>
      <w:r w:rsidR="002C21B2">
        <w:t>nachgegangen sind</w:t>
      </w:r>
      <w:r>
        <w:t xml:space="preserve">. </w:t>
      </w:r>
    </w:p>
    <w:p w:rsidR="00971E5F" w:rsidRDefault="00971E5F"/>
    <w:p w:rsidR="00971E5F" w:rsidRPr="008165AF" w:rsidRDefault="00971E5F">
      <w:pPr>
        <w:rPr>
          <w:rFonts w:asciiTheme="minorHAnsi" w:hAnsiTheme="minorHAnsi" w:cstheme="minorHAnsi"/>
          <w:sz w:val="24"/>
          <w:szCs w:val="24"/>
        </w:rPr>
      </w:pPr>
      <w:r w:rsidRPr="008165AF">
        <w:rPr>
          <w:rFonts w:asciiTheme="minorHAnsi" w:hAnsiTheme="minorHAnsi" w:cstheme="minorHAnsi"/>
          <w:b/>
          <w:bCs/>
          <w:sz w:val="24"/>
          <w:szCs w:val="24"/>
        </w:rPr>
        <w:t xml:space="preserve">Was sind die Aufgaben der </w:t>
      </w:r>
      <w:r w:rsidR="0008033C" w:rsidRPr="008165AF">
        <w:rPr>
          <w:rFonts w:asciiTheme="minorHAnsi" w:hAnsiTheme="minorHAnsi" w:cstheme="minorHAnsi"/>
          <w:b/>
          <w:bCs/>
          <w:sz w:val="24"/>
          <w:szCs w:val="24"/>
        </w:rPr>
        <w:t>Bonveno-</w:t>
      </w:r>
      <w:r w:rsidRPr="008165AF">
        <w:rPr>
          <w:rFonts w:asciiTheme="minorHAnsi" w:hAnsiTheme="minorHAnsi" w:cstheme="minorHAnsi"/>
          <w:b/>
          <w:bCs/>
          <w:sz w:val="24"/>
          <w:szCs w:val="24"/>
        </w:rPr>
        <w:t>Betreuer?</w:t>
      </w:r>
      <w:r w:rsidRPr="008165AF">
        <w:rPr>
          <w:rFonts w:asciiTheme="minorHAnsi" w:hAnsiTheme="minorHAnsi" w:cstheme="minorHAnsi"/>
          <w:sz w:val="24"/>
          <w:szCs w:val="24"/>
        </w:rPr>
        <w:t xml:space="preserve"> </w:t>
      </w:r>
      <w:r w:rsidR="0008033C" w:rsidRPr="008165AF">
        <w:rPr>
          <w:rFonts w:asciiTheme="minorHAnsi" w:hAnsiTheme="minorHAnsi" w:cstheme="minorHAnsi"/>
          <w:sz w:val="24"/>
          <w:szCs w:val="24"/>
        </w:rPr>
        <w:br/>
        <w:t>Solange die Flüchtlinge in einer Bonveno-Unterkunft wohnen kümmern sie sich um:</w:t>
      </w:r>
    </w:p>
    <w:p w:rsidR="00971E5F" w:rsidRPr="008165AF" w:rsidRDefault="00971E5F" w:rsidP="00971E5F">
      <w:pPr>
        <w:rPr>
          <w:rFonts w:asciiTheme="minorHAnsi" w:hAnsiTheme="minorHAnsi" w:cstheme="minorHAnsi"/>
        </w:rPr>
      </w:pPr>
      <w:r w:rsidRPr="008165AF">
        <w:rPr>
          <w:rFonts w:asciiTheme="minorHAnsi" w:hAnsiTheme="minorHAnsi" w:cstheme="minorHAnsi"/>
        </w:rPr>
        <w:t>Sprach- /Integrationskurs, Schul- und Kindergarten</w:t>
      </w:r>
      <w:r w:rsidR="0008033C" w:rsidRPr="008165AF">
        <w:rPr>
          <w:rFonts w:asciiTheme="minorHAnsi" w:hAnsiTheme="minorHAnsi" w:cstheme="minorHAnsi"/>
        </w:rPr>
        <w:t>-Plätze</w:t>
      </w:r>
      <w:r w:rsidRPr="008165AF">
        <w:rPr>
          <w:rFonts w:asciiTheme="minorHAnsi" w:hAnsiTheme="minorHAnsi" w:cstheme="minorHAnsi"/>
        </w:rPr>
        <w:t>, Gesundheits-Versorgung</w:t>
      </w:r>
      <w:r w:rsidR="0008033C" w:rsidRPr="008165AF">
        <w:rPr>
          <w:rFonts w:asciiTheme="minorHAnsi" w:hAnsiTheme="minorHAnsi" w:cstheme="minorHAnsi"/>
        </w:rPr>
        <w:t>- Versicherung</w:t>
      </w:r>
      <w:r w:rsidRPr="008165AF">
        <w:rPr>
          <w:rFonts w:asciiTheme="minorHAnsi" w:hAnsiTheme="minorHAnsi" w:cstheme="minorHAnsi"/>
        </w:rPr>
        <w:t>, Behörden-Termine &amp; - Anträge (Unterhalt AsylbLG, SGB II, Aufenthaltserlaubnis, Bildung und Teilhabe, Arbeitserlaubnis, Wohnungssuche ….), Bewerbungen für Praktika, Ausbildung, Arbeit</w:t>
      </w:r>
      <w:r w:rsidR="0006292D" w:rsidRPr="008165AF">
        <w:rPr>
          <w:rFonts w:asciiTheme="minorHAnsi" w:hAnsiTheme="minorHAnsi" w:cstheme="minorHAnsi"/>
        </w:rPr>
        <w:t>……</w:t>
      </w:r>
    </w:p>
    <w:p w:rsidR="00971E5F" w:rsidRPr="008165AF" w:rsidRDefault="00971E5F" w:rsidP="00971E5F">
      <w:pPr>
        <w:rPr>
          <w:rFonts w:asciiTheme="minorHAnsi" w:hAnsiTheme="minorHAnsi" w:cstheme="minorHAnsi"/>
          <w:sz w:val="24"/>
          <w:szCs w:val="24"/>
        </w:rPr>
      </w:pPr>
    </w:p>
    <w:p w:rsidR="00971E5F" w:rsidRPr="008165AF" w:rsidRDefault="00971E5F" w:rsidP="00971E5F">
      <w:pPr>
        <w:rPr>
          <w:rFonts w:asciiTheme="minorHAnsi" w:hAnsiTheme="minorHAnsi" w:cstheme="minorHAnsi"/>
          <w:b/>
          <w:bCs/>
          <w:sz w:val="24"/>
          <w:szCs w:val="24"/>
        </w:rPr>
      </w:pPr>
      <w:r w:rsidRPr="008165AF">
        <w:rPr>
          <w:rFonts w:asciiTheme="minorHAnsi" w:hAnsiTheme="minorHAnsi" w:cstheme="minorHAnsi"/>
          <w:b/>
          <w:bCs/>
          <w:sz w:val="24"/>
          <w:szCs w:val="24"/>
        </w:rPr>
        <w:t>Für wen ist das Sozialamt zuständig?</w:t>
      </w:r>
    </w:p>
    <w:p w:rsidR="0008033C" w:rsidRDefault="00C23300" w:rsidP="00031213">
      <w:pPr>
        <w:rPr>
          <w:rFonts w:asciiTheme="minorHAnsi" w:hAnsiTheme="minorHAnsi" w:cstheme="minorHAnsi"/>
        </w:rPr>
      </w:pPr>
      <w:r w:rsidRPr="008165AF">
        <w:rPr>
          <w:rFonts w:asciiTheme="minorHAnsi" w:hAnsiTheme="minorHAnsi" w:cstheme="minorHAnsi"/>
        </w:rPr>
        <w:t>Für a</w:t>
      </w:r>
      <w:r w:rsidR="00971E5F" w:rsidRPr="008165AF">
        <w:rPr>
          <w:rFonts w:asciiTheme="minorHAnsi" w:hAnsiTheme="minorHAnsi" w:cstheme="minorHAnsi"/>
        </w:rPr>
        <w:t>lle Flüchtlinge</w:t>
      </w:r>
      <w:r w:rsidR="0008033C" w:rsidRPr="008165AF">
        <w:rPr>
          <w:rFonts w:asciiTheme="minorHAnsi" w:hAnsiTheme="minorHAnsi" w:cstheme="minorHAnsi"/>
        </w:rPr>
        <w:t>, die von den Erstaufnahmelagern Göttingen</w:t>
      </w:r>
      <w:r w:rsidR="00B20D32">
        <w:rPr>
          <w:rFonts w:asciiTheme="minorHAnsi" w:hAnsiTheme="minorHAnsi" w:cstheme="minorHAnsi"/>
        </w:rPr>
        <w:t xml:space="preserve"> zugewiesen werden, und solange</w:t>
      </w:r>
      <w:r w:rsidR="0008033C" w:rsidRPr="008165AF">
        <w:rPr>
          <w:rFonts w:asciiTheme="minorHAnsi" w:hAnsiTheme="minorHAnsi" w:cstheme="minorHAnsi"/>
        </w:rPr>
        <w:t xml:space="preserve"> die Flüchtlinge noch keine</w:t>
      </w:r>
      <w:r w:rsidR="007B0BDB">
        <w:rPr>
          <w:rFonts w:asciiTheme="minorHAnsi" w:hAnsiTheme="minorHAnsi" w:cstheme="minorHAnsi"/>
        </w:rPr>
        <w:t>n</w:t>
      </w:r>
      <w:r w:rsidR="0008033C" w:rsidRPr="008165AF">
        <w:rPr>
          <w:rFonts w:asciiTheme="minorHAnsi" w:hAnsiTheme="minorHAnsi" w:cstheme="minorHAnsi"/>
        </w:rPr>
        <w:t xml:space="preserve"> Aufenthalts</w:t>
      </w:r>
      <w:r w:rsidR="007B0BDB">
        <w:rPr>
          <w:rFonts w:asciiTheme="minorHAnsi" w:hAnsiTheme="minorHAnsi" w:cstheme="minorHAnsi"/>
        </w:rPr>
        <w:t>titel</w:t>
      </w:r>
      <w:r w:rsidR="0008033C" w:rsidRPr="008165AF">
        <w:rPr>
          <w:rFonts w:asciiTheme="minorHAnsi" w:hAnsiTheme="minorHAnsi" w:cstheme="minorHAnsi"/>
        </w:rPr>
        <w:t xml:space="preserve"> haben bzw. ihr Asylverfahren noch nicht abgeschlossen ist. Alle Flüchtlinge, die Göttingen zugewiesen werden</w:t>
      </w:r>
      <w:r w:rsidR="007B0BDB">
        <w:rPr>
          <w:rFonts w:asciiTheme="minorHAnsi" w:hAnsiTheme="minorHAnsi" w:cstheme="minorHAnsi"/>
        </w:rPr>
        <w:t>,</w:t>
      </w:r>
      <w:r w:rsidR="0008033C" w:rsidRPr="008165AF">
        <w:rPr>
          <w:rFonts w:asciiTheme="minorHAnsi" w:hAnsiTheme="minorHAnsi" w:cstheme="minorHAnsi"/>
        </w:rPr>
        <w:t xml:space="preserve"> habe</w:t>
      </w:r>
      <w:r w:rsidR="007B0BDB">
        <w:rPr>
          <w:rFonts w:asciiTheme="minorHAnsi" w:hAnsiTheme="minorHAnsi" w:cstheme="minorHAnsi"/>
        </w:rPr>
        <w:t>n</w:t>
      </w:r>
      <w:r w:rsidR="0008033C" w:rsidRPr="008165AF">
        <w:rPr>
          <w:rFonts w:asciiTheme="minorHAnsi" w:hAnsiTheme="minorHAnsi" w:cstheme="minorHAnsi"/>
        </w:rPr>
        <w:t xml:space="preserve"> eine Aufenthaltsgestattung. Das B</w:t>
      </w:r>
      <w:r w:rsidR="005D4809">
        <w:rPr>
          <w:rFonts w:asciiTheme="minorHAnsi" w:hAnsiTheme="minorHAnsi" w:cstheme="minorHAnsi"/>
        </w:rPr>
        <w:t>AMF</w:t>
      </w:r>
      <w:r w:rsidR="00B20D32">
        <w:rPr>
          <w:rFonts w:asciiTheme="minorHAnsi" w:hAnsiTheme="minorHAnsi" w:cstheme="minorHAnsi"/>
        </w:rPr>
        <w:t xml:space="preserve"> </w:t>
      </w:r>
      <w:r w:rsidR="0008033C" w:rsidRPr="008165AF">
        <w:rPr>
          <w:rFonts w:asciiTheme="minorHAnsi" w:hAnsiTheme="minorHAnsi" w:cstheme="minorHAnsi"/>
        </w:rPr>
        <w:t>(Bundesministerium für Migration</w:t>
      </w:r>
      <w:r w:rsidR="005D4809">
        <w:rPr>
          <w:rFonts w:asciiTheme="minorHAnsi" w:hAnsiTheme="minorHAnsi" w:cstheme="minorHAnsi"/>
        </w:rPr>
        <w:t xml:space="preserve"> und Flüchtlinge)</w:t>
      </w:r>
      <w:r w:rsidR="0008033C" w:rsidRPr="008165AF">
        <w:rPr>
          <w:rFonts w:asciiTheme="minorHAnsi" w:hAnsiTheme="minorHAnsi" w:cstheme="minorHAnsi"/>
        </w:rPr>
        <w:t xml:space="preserve"> entscheidet</w:t>
      </w:r>
      <w:r w:rsidR="00BC3C0B">
        <w:rPr>
          <w:rFonts w:asciiTheme="minorHAnsi" w:hAnsiTheme="minorHAnsi" w:cstheme="minorHAnsi"/>
        </w:rPr>
        <w:t xml:space="preserve"> über den Schutzstatus und</w:t>
      </w:r>
      <w:r w:rsidR="0008033C" w:rsidRPr="008165AF">
        <w:rPr>
          <w:rFonts w:asciiTheme="minorHAnsi" w:hAnsiTheme="minorHAnsi" w:cstheme="minorHAnsi"/>
        </w:rPr>
        <w:t xml:space="preserve"> ob sie eine</w:t>
      </w:r>
      <w:r w:rsidR="007B0BDB">
        <w:rPr>
          <w:rFonts w:asciiTheme="minorHAnsi" w:hAnsiTheme="minorHAnsi" w:cstheme="minorHAnsi"/>
        </w:rPr>
        <w:t>n Aufenthalt bekommen: d</w:t>
      </w:r>
      <w:r w:rsidR="0008033C" w:rsidRPr="008165AF">
        <w:rPr>
          <w:rFonts w:asciiTheme="minorHAnsi" w:hAnsiTheme="minorHAnsi" w:cstheme="minorHAnsi"/>
        </w:rPr>
        <w:t>as kann ein Abschie</w:t>
      </w:r>
      <w:r w:rsidR="00BC3C0B">
        <w:rPr>
          <w:rFonts w:asciiTheme="minorHAnsi" w:hAnsiTheme="minorHAnsi" w:cstheme="minorHAnsi"/>
        </w:rPr>
        <w:t>bestopp von einem Jahr,</w:t>
      </w:r>
      <w:r w:rsidR="0008033C" w:rsidRPr="008165AF">
        <w:rPr>
          <w:rFonts w:asciiTheme="minorHAnsi" w:hAnsiTheme="minorHAnsi" w:cstheme="minorHAnsi"/>
        </w:rPr>
        <w:t xml:space="preserve"> ein Subsidiärer Schutz von einem Jahr </w:t>
      </w:r>
      <w:r w:rsidR="00BC3C0B">
        <w:rPr>
          <w:rFonts w:asciiTheme="minorHAnsi" w:hAnsiTheme="minorHAnsi" w:cstheme="minorHAnsi"/>
        </w:rPr>
        <w:t xml:space="preserve">oder eine Aufenthaltserlaubnis von drei Jahren </w:t>
      </w:r>
      <w:r w:rsidR="0008033C" w:rsidRPr="008165AF">
        <w:rPr>
          <w:rFonts w:asciiTheme="minorHAnsi" w:hAnsiTheme="minorHAnsi" w:cstheme="minorHAnsi"/>
        </w:rPr>
        <w:t xml:space="preserve">sein. Wenn das </w:t>
      </w:r>
      <w:r w:rsidR="00031213">
        <w:rPr>
          <w:rFonts w:asciiTheme="minorHAnsi" w:hAnsiTheme="minorHAnsi" w:cstheme="minorHAnsi"/>
        </w:rPr>
        <w:t>BAMF</w:t>
      </w:r>
      <w:r w:rsidR="0008033C" w:rsidRPr="008165AF">
        <w:rPr>
          <w:rFonts w:asciiTheme="minorHAnsi" w:hAnsiTheme="minorHAnsi" w:cstheme="minorHAnsi"/>
        </w:rPr>
        <w:t xml:space="preserve"> entscheidet, dass die Flüchtlinge „Flüchtlingseigenschaft“ haben, dann bekommen sie drei Jahre Aufenthaltserlaubnis und einen Blauen Pass.</w:t>
      </w:r>
      <w:r w:rsidR="002265C8" w:rsidRPr="008165AF">
        <w:rPr>
          <w:rFonts w:asciiTheme="minorHAnsi" w:hAnsiTheme="minorHAnsi" w:cstheme="minorHAnsi"/>
        </w:rPr>
        <w:t xml:space="preserve"> (Asyl wird nur in Ausnahmefällen erteilt: </w:t>
      </w:r>
      <w:r w:rsidR="005D4809">
        <w:rPr>
          <w:rFonts w:asciiTheme="minorHAnsi" w:hAnsiTheme="minorHAnsi" w:cstheme="minorHAnsi"/>
        </w:rPr>
        <w:t>nur wenn sie kein andere</w:t>
      </w:r>
      <w:r w:rsidR="00B20D32">
        <w:rPr>
          <w:rFonts w:asciiTheme="minorHAnsi" w:hAnsiTheme="minorHAnsi" w:cstheme="minorHAnsi"/>
        </w:rPr>
        <w:t>s</w:t>
      </w:r>
      <w:r w:rsidR="005D4809">
        <w:rPr>
          <w:rFonts w:asciiTheme="minorHAnsi" w:hAnsiTheme="minorHAnsi" w:cstheme="minorHAnsi"/>
        </w:rPr>
        <w:t xml:space="preserve"> europäisches Land vorher betreten haben, mit dem Flugzeug ankommen.)</w:t>
      </w:r>
    </w:p>
    <w:p w:rsidR="00B51E5A" w:rsidRPr="008165AF" w:rsidRDefault="005D4809" w:rsidP="005D4809">
      <w:pPr>
        <w:rPr>
          <w:rFonts w:asciiTheme="minorHAnsi" w:hAnsiTheme="minorHAnsi" w:cstheme="minorHAnsi"/>
        </w:rPr>
      </w:pPr>
      <w:r>
        <w:rPr>
          <w:rFonts w:asciiTheme="minorHAnsi" w:hAnsiTheme="minorHAnsi" w:cstheme="minorHAnsi"/>
        </w:rPr>
        <w:t xml:space="preserve">Über eine positive Entscheidung vom BAMF und den neuen Status werden die Flüchtlinge per Post informiert. Auch werden sie dann aufgefordert einen Antrag auf ALG II </w:t>
      </w:r>
      <w:r w:rsidR="00F16363">
        <w:rPr>
          <w:rFonts w:asciiTheme="minorHAnsi" w:hAnsiTheme="minorHAnsi" w:cstheme="minorHAnsi"/>
        </w:rPr>
        <w:t>(</w:t>
      </w:r>
      <w:r>
        <w:rPr>
          <w:rFonts w:asciiTheme="minorHAnsi" w:hAnsiTheme="minorHAnsi" w:cstheme="minorHAnsi"/>
        </w:rPr>
        <w:t xml:space="preserve">(Arbeitslosengeld II) </w:t>
      </w:r>
      <w:r w:rsidR="00F16363">
        <w:rPr>
          <w:rFonts w:asciiTheme="minorHAnsi" w:hAnsiTheme="minorHAnsi" w:cstheme="minorHAnsi"/>
        </w:rPr>
        <w:t xml:space="preserve">auch SGB II (Sozialgesetzbuch) genannt) </w:t>
      </w:r>
      <w:r>
        <w:rPr>
          <w:rFonts w:asciiTheme="minorHAnsi" w:hAnsiTheme="minorHAnsi" w:cstheme="minorHAnsi"/>
        </w:rPr>
        <w:t xml:space="preserve">beim Jobcenter zu stellen. </w:t>
      </w:r>
      <w:r w:rsidR="00B51E5A" w:rsidRPr="008165AF">
        <w:rPr>
          <w:rFonts w:asciiTheme="minorHAnsi" w:hAnsiTheme="minorHAnsi" w:cstheme="minorHAnsi"/>
        </w:rPr>
        <w:t>Das Sozialamt stoppt die Unterhaltszahlung</w:t>
      </w:r>
      <w:r w:rsidR="00031213">
        <w:rPr>
          <w:rFonts w:asciiTheme="minorHAnsi" w:hAnsiTheme="minorHAnsi" w:cstheme="minorHAnsi"/>
        </w:rPr>
        <w:t xml:space="preserve"> (Asylbewerberleistung AsylbLG)</w:t>
      </w:r>
      <w:r w:rsidR="00B51E5A" w:rsidRPr="008165AF">
        <w:rPr>
          <w:rFonts w:asciiTheme="minorHAnsi" w:hAnsiTheme="minorHAnsi" w:cstheme="minorHAnsi"/>
        </w:rPr>
        <w:t>, sobald die Flüchtlinge eine</w:t>
      </w:r>
      <w:r w:rsidR="00FD7107">
        <w:rPr>
          <w:rFonts w:asciiTheme="minorHAnsi" w:hAnsiTheme="minorHAnsi" w:cstheme="minorHAnsi"/>
        </w:rPr>
        <w:t xml:space="preserve"> positive Entscheidung vom BAMF erhalten haben</w:t>
      </w:r>
      <w:r>
        <w:rPr>
          <w:rFonts w:asciiTheme="minorHAnsi" w:hAnsiTheme="minorHAnsi" w:cstheme="minorHAnsi"/>
        </w:rPr>
        <w:t>.</w:t>
      </w:r>
      <w:r w:rsidR="00B51E5A" w:rsidRPr="008165AF">
        <w:rPr>
          <w:rFonts w:asciiTheme="minorHAnsi" w:hAnsiTheme="minorHAnsi" w:cstheme="minorHAnsi"/>
        </w:rPr>
        <w:t xml:space="preserve"> (Wenn sie den Brief nicht verstanden haben und keinen Antrag gestellt haben, bekommen sie kein Geld überwiesen.)</w:t>
      </w:r>
    </w:p>
    <w:p w:rsidR="00C23300" w:rsidRPr="008165AF" w:rsidRDefault="00C23300" w:rsidP="00971E5F">
      <w:pPr>
        <w:rPr>
          <w:rFonts w:asciiTheme="minorHAnsi" w:hAnsiTheme="minorHAnsi" w:cstheme="minorHAnsi"/>
        </w:rPr>
      </w:pPr>
    </w:p>
    <w:p w:rsidR="00971E5F" w:rsidRPr="008165AF" w:rsidRDefault="00971E5F" w:rsidP="00971E5F">
      <w:pPr>
        <w:rPr>
          <w:rFonts w:asciiTheme="minorHAnsi" w:hAnsiTheme="minorHAnsi" w:cstheme="minorHAnsi"/>
          <w:b/>
          <w:bCs/>
          <w:sz w:val="24"/>
          <w:szCs w:val="24"/>
        </w:rPr>
      </w:pPr>
      <w:r w:rsidRPr="008165AF">
        <w:rPr>
          <w:rFonts w:asciiTheme="minorHAnsi" w:hAnsiTheme="minorHAnsi" w:cstheme="minorHAnsi"/>
          <w:b/>
          <w:bCs/>
          <w:sz w:val="24"/>
          <w:szCs w:val="24"/>
        </w:rPr>
        <w:t>Was macht das Sozialamt für die Flüchtlinge?</w:t>
      </w:r>
    </w:p>
    <w:p w:rsidR="00275DE7" w:rsidRDefault="002265C8" w:rsidP="00275DE7">
      <w:pPr>
        <w:rPr>
          <w:rFonts w:asciiTheme="minorHAnsi" w:hAnsiTheme="minorHAnsi" w:cstheme="minorHAnsi"/>
          <w:b/>
          <w:bCs/>
          <w:sz w:val="24"/>
          <w:szCs w:val="24"/>
        </w:rPr>
      </w:pPr>
      <w:r w:rsidRPr="008165AF">
        <w:rPr>
          <w:rFonts w:asciiTheme="minorHAnsi" w:hAnsiTheme="minorHAnsi" w:cstheme="minorHAnsi"/>
        </w:rPr>
        <w:t>Verteilung der Flüchtlinge auf die Unterkünfte, Bearbeitung der</w:t>
      </w:r>
      <w:r w:rsidR="0008033C" w:rsidRPr="008165AF">
        <w:rPr>
          <w:rFonts w:asciiTheme="minorHAnsi" w:hAnsiTheme="minorHAnsi" w:cstheme="minorHAnsi"/>
        </w:rPr>
        <w:t xml:space="preserve"> Anträge </w:t>
      </w:r>
      <w:r w:rsidR="00F13A2E">
        <w:rPr>
          <w:rFonts w:asciiTheme="minorHAnsi" w:hAnsiTheme="minorHAnsi" w:cstheme="minorHAnsi"/>
        </w:rPr>
        <w:t xml:space="preserve">auf Asylbewerberleistungen, </w:t>
      </w:r>
      <w:r w:rsidR="00952B25" w:rsidRPr="008165AF">
        <w:rPr>
          <w:rFonts w:asciiTheme="minorHAnsi" w:hAnsiTheme="minorHAnsi" w:cstheme="minorHAnsi"/>
        </w:rPr>
        <w:t xml:space="preserve"> </w:t>
      </w:r>
      <w:r w:rsidR="00971E5F" w:rsidRPr="008165AF">
        <w:rPr>
          <w:rFonts w:asciiTheme="minorHAnsi" w:hAnsiTheme="minorHAnsi" w:cstheme="minorHAnsi"/>
        </w:rPr>
        <w:t xml:space="preserve">Wohnungssuche, -Vergabe, </w:t>
      </w:r>
      <w:r w:rsidR="00F13A2E">
        <w:rPr>
          <w:rFonts w:asciiTheme="minorHAnsi" w:hAnsiTheme="minorHAnsi" w:cstheme="minorHAnsi"/>
        </w:rPr>
        <w:t xml:space="preserve">Bearbeitung der </w:t>
      </w:r>
      <w:r w:rsidR="0008033C" w:rsidRPr="008165AF">
        <w:rPr>
          <w:rFonts w:asciiTheme="minorHAnsi" w:hAnsiTheme="minorHAnsi" w:cstheme="minorHAnsi"/>
        </w:rPr>
        <w:t xml:space="preserve"> Anträge auf </w:t>
      </w:r>
      <w:r w:rsidR="00F16363">
        <w:rPr>
          <w:rFonts w:asciiTheme="minorHAnsi" w:hAnsiTheme="minorHAnsi" w:cstheme="minorHAnsi"/>
        </w:rPr>
        <w:t xml:space="preserve">Wohnungs-Erstausstattung und Mehrbedarf bei Schwangerschaft, Krankheit), </w:t>
      </w:r>
      <w:r w:rsidR="00C23300" w:rsidRPr="008165AF">
        <w:rPr>
          <w:rFonts w:asciiTheme="minorHAnsi" w:hAnsiTheme="minorHAnsi" w:cstheme="minorHAnsi"/>
        </w:rPr>
        <w:t>Gesundheitsversorgung</w:t>
      </w:r>
      <w:r w:rsidR="00952B25" w:rsidRPr="008165AF">
        <w:rPr>
          <w:rFonts w:asciiTheme="minorHAnsi" w:hAnsiTheme="minorHAnsi" w:cstheme="minorHAnsi"/>
        </w:rPr>
        <w:t>…..</w:t>
      </w:r>
      <w:r w:rsidR="00F16363">
        <w:rPr>
          <w:rFonts w:asciiTheme="minorHAnsi" w:hAnsiTheme="minorHAnsi" w:cstheme="minorHAnsi"/>
        </w:rPr>
        <w:br/>
        <w:t>(Menschen, deren Aufenthalt abgelehnt wird, dürfen oft auch in Privatwohnungen ziehen, bekommen allerdings keine Kaution und Erstausstattung erstattet.)</w:t>
      </w:r>
      <w:r w:rsidR="00275DE7" w:rsidRPr="00275DE7">
        <w:rPr>
          <w:rFonts w:asciiTheme="minorHAnsi" w:hAnsiTheme="minorHAnsi" w:cstheme="minorHAnsi"/>
          <w:b/>
          <w:bCs/>
          <w:sz w:val="24"/>
          <w:szCs w:val="24"/>
        </w:rPr>
        <w:t xml:space="preserve"> </w:t>
      </w:r>
    </w:p>
    <w:p w:rsidR="00275DE7" w:rsidRDefault="00275DE7" w:rsidP="00275DE7">
      <w:pPr>
        <w:rPr>
          <w:rFonts w:asciiTheme="minorHAnsi" w:hAnsiTheme="minorHAnsi" w:cstheme="minorHAnsi"/>
          <w:b/>
          <w:bCs/>
          <w:sz w:val="24"/>
          <w:szCs w:val="24"/>
        </w:rPr>
      </w:pPr>
    </w:p>
    <w:p w:rsidR="00275DE7" w:rsidRDefault="00275DE7" w:rsidP="00275DE7">
      <w:pPr>
        <w:rPr>
          <w:rFonts w:asciiTheme="minorHAnsi" w:hAnsiTheme="minorHAnsi" w:cstheme="minorHAnsi"/>
        </w:rPr>
      </w:pPr>
      <w:r w:rsidRPr="008165AF">
        <w:rPr>
          <w:rFonts w:asciiTheme="minorHAnsi" w:hAnsiTheme="minorHAnsi" w:cstheme="minorHAnsi"/>
          <w:b/>
          <w:bCs/>
          <w:sz w:val="24"/>
          <w:szCs w:val="24"/>
        </w:rPr>
        <w:t>Für wen ist die Agentur für Arbeit zuständig?</w:t>
      </w:r>
      <w:r w:rsidRPr="008165AF">
        <w:rPr>
          <w:rFonts w:asciiTheme="minorHAnsi" w:hAnsiTheme="minorHAnsi" w:cstheme="minorHAnsi"/>
          <w:sz w:val="24"/>
          <w:szCs w:val="24"/>
        </w:rPr>
        <w:br/>
      </w:r>
      <w:r w:rsidRPr="008165AF">
        <w:rPr>
          <w:rFonts w:asciiTheme="minorHAnsi" w:hAnsiTheme="minorHAnsi" w:cstheme="minorHAnsi"/>
        </w:rPr>
        <w:t xml:space="preserve">Sobald die Flüchtlinge </w:t>
      </w:r>
      <w:r>
        <w:rPr>
          <w:rFonts w:asciiTheme="minorHAnsi" w:hAnsiTheme="minorHAnsi" w:cstheme="minorHAnsi"/>
        </w:rPr>
        <w:t>nach Göttingen kommen, müssen sie sich alle bei der Agentur für Arbeit als arbeitssuchend melden. Dort bekommen sie einen Fallmanager zugewiesen. Solange noch keine positive Entscheidung im Asylverfahren getroffen wurde, bleibt der Fallmanager für sie zuständig. Im positiven Fall wechselt dann die Zuständigkeit zum Jobcenter.</w:t>
      </w:r>
    </w:p>
    <w:p w:rsidR="00275DE7" w:rsidRPr="008165AF" w:rsidRDefault="00275DE7" w:rsidP="00275DE7">
      <w:pPr>
        <w:rPr>
          <w:rFonts w:asciiTheme="minorHAnsi" w:hAnsiTheme="minorHAnsi" w:cstheme="minorHAnsi"/>
          <w:sz w:val="24"/>
          <w:szCs w:val="24"/>
        </w:rPr>
      </w:pPr>
    </w:p>
    <w:p w:rsidR="00275DE7" w:rsidRPr="008165AF" w:rsidRDefault="00275DE7" w:rsidP="00275DE7">
      <w:pPr>
        <w:rPr>
          <w:rFonts w:asciiTheme="minorHAnsi" w:hAnsiTheme="minorHAnsi" w:cstheme="minorHAnsi"/>
        </w:rPr>
      </w:pPr>
      <w:r w:rsidRPr="008165AF">
        <w:rPr>
          <w:rFonts w:asciiTheme="minorHAnsi" w:hAnsiTheme="minorHAnsi" w:cstheme="minorHAnsi"/>
          <w:b/>
          <w:bCs/>
          <w:sz w:val="24"/>
          <w:szCs w:val="24"/>
        </w:rPr>
        <w:t>Was macht die Agentur für Arbeit für die Flüchtlinge?</w:t>
      </w:r>
      <w:r w:rsidRPr="008165AF">
        <w:rPr>
          <w:rFonts w:asciiTheme="minorHAnsi" w:hAnsiTheme="minorHAnsi" w:cstheme="minorHAnsi"/>
          <w:sz w:val="24"/>
          <w:szCs w:val="24"/>
        </w:rPr>
        <w:br/>
      </w:r>
      <w:r>
        <w:rPr>
          <w:rFonts w:asciiTheme="minorHAnsi" w:hAnsiTheme="minorHAnsi" w:cstheme="minorHAnsi"/>
        </w:rPr>
        <w:t>Die jeweiligen Fallmanager</w:t>
      </w:r>
      <w:r w:rsidRPr="008165AF">
        <w:rPr>
          <w:rFonts w:asciiTheme="minorHAnsi" w:hAnsiTheme="minorHAnsi" w:cstheme="minorHAnsi"/>
        </w:rPr>
        <w:t xml:space="preserve"> sende</w:t>
      </w:r>
      <w:r>
        <w:rPr>
          <w:rFonts w:asciiTheme="minorHAnsi" w:hAnsiTheme="minorHAnsi" w:cstheme="minorHAnsi"/>
        </w:rPr>
        <w:t>n</w:t>
      </w:r>
      <w:r w:rsidRPr="008165AF">
        <w:rPr>
          <w:rFonts w:asciiTheme="minorHAnsi" w:hAnsiTheme="minorHAnsi" w:cstheme="minorHAnsi"/>
        </w:rPr>
        <w:t xml:space="preserve"> ihnen regelmäßig einen Termin zu, bei dem über Deutschkurse, Weiterbildung, Ausbildungsmöglichkeiten und Arbeitssuche informiert wird. Dabei werden weitere </w:t>
      </w:r>
      <w:r w:rsidRPr="008165AF">
        <w:rPr>
          <w:rFonts w:asciiTheme="minorHAnsi" w:hAnsiTheme="minorHAnsi" w:cstheme="minorHAnsi"/>
        </w:rPr>
        <w:lastRenderedPageBreak/>
        <w:t xml:space="preserve">notwendige Schritte besprochen. Werden diese Schritte von den Flüchtlingen nicht gegangen, können die finanziellen Zuwendungen </w:t>
      </w:r>
      <w:r>
        <w:rPr>
          <w:rFonts w:asciiTheme="minorHAnsi" w:hAnsiTheme="minorHAnsi" w:cstheme="minorHAnsi"/>
        </w:rPr>
        <w:t>stark</w:t>
      </w:r>
      <w:r w:rsidRPr="008165AF">
        <w:rPr>
          <w:rFonts w:asciiTheme="minorHAnsi" w:hAnsiTheme="minorHAnsi" w:cstheme="minorHAnsi"/>
        </w:rPr>
        <w:t xml:space="preserve"> gekürzt werden. </w:t>
      </w:r>
    </w:p>
    <w:p w:rsidR="00971E5F" w:rsidRPr="008165AF" w:rsidRDefault="00971E5F" w:rsidP="00F16363">
      <w:pPr>
        <w:rPr>
          <w:rFonts w:asciiTheme="minorHAnsi" w:hAnsiTheme="minorHAnsi" w:cstheme="minorHAnsi"/>
        </w:rPr>
      </w:pPr>
    </w:p>
    <w:p w:rsidR="00971E5F" w:rsidRPr="008165AF" w:rsidRDefault="00971E5F" w:rsidP="00971E5F">
      <w:pPr>
        <w:rPr>
          <w:rFonts w:asciiTheme="minorHAnsi" w:hAnsiTheme="minorHAnsi" w:cstheme="minorHAnsi"/>
          <w:sz w:val="24"/>
          <w:szCs w:val="24"/>
        </w:rPr>
      </w:pPr>
    </w:p>
    <w:p w:rsidR="00C23300" w:rsidRDefault="00C23300" w:rsidP="00F16363">
      <w:pPr>
        <w:rPr>
          <w:rFonts w:asciiTheme="minorHAnsi" w:hAnsiTheme="minorHAnsi" w:cstheme="minorHAnsi"/>
        </w:rPr>
      </w:pPr>
      <w:r w:rsidRPr="008165AF">
        <w:rPr>
          <w:rFonts w:asciiTheme="minorHAnsi" w:hAnsiTheme="minorHAnsi" w:cstheme="minorHAnsi"/>
          <w:b/>
          <w:bCs/>
          <w:sz w:val="24"/>
          <w:szCs w:val="24"/>
        </w:rPr>
        <w:t>Für wen ist das Jobcenter zuständig?</w:t>
      </w:r>
      <w:r w:rsidRPr="008165AF">
        <w:rPr>
          <w:rFonts w:asciiTheme="minorHAnsi" w:hAnsiTheme="minorHAnsi" w:cstheme="minorHAnsi"/>
          <w:sz w:val="24"/>
          <w:szCs w:val="24"/>
        </w:rPr>
        <w:br/>
      </w:r>
      <w:r w:rsidR="00BC3C0B" w:rsidRPr="008165AF">
        <w:rPr>
          <w:rFonts w:asciiTheme="minorHAnsi" w:hAnsiTheme="minorHAnsi" w:cstheme="minorHAnsi"/>
        </w:rPr>
        <w:t xml:space="preserve">Sobald die Flüchtlinge </w:t>
      </w:r>
      <w:r w:rsidR="00EB2F81">
        <w:rPr>
          <w:rFonts w:asciiTheme="minorHAnsi" w:hAnsiTheme="minorHAnsi" w:cstheme="minorHAnsi"/>
        </w:rPr>
        <w:t xml:space="preserve"> einen Aufenthaltstitel</w:t>
      </w:r>
      <w:r w:rsidR="00BC3C0B" w:rsidRPr="008165AF">
        <w:rPr>
          <w:rFonts w:asciiTheme="minorHAnsi" w:hAnsiTheme="minorHAnsi" w:cstheme="minorHAnsi"/>
        </w:rPr>
        <w:t xml:space="preserve"> </w:t>
      </w:r>
      <w:r w:rsidR="005C4041">
        <w:rPr>
          <w:rFonts w:asciiTheme="minorHAnsi" w:hAnsiTheme="minorHAnsi" w:cstheme="minorHAnsi"/>
        </w:rPr>
        <w:t>(</w:t>
      </w:r>
      <w:r w:rsidR="005C4041" w:rsidRPr="008165AF">
        <w:rPr>
          <w:rFonts w:asciiTheme="minorHAnsi" w:hAnsiTheme="minorHAnsi" w:cstheme="minorHAnsi"/>
        </w:rPr>
        <w:t>Abschiebestopp oder Subsidiären Schutz</w:t>
      </w:r>
      <w:r w:rsidR="005C4041">
        <w:rPr>
          <w:rFonts w:asciiTheme="minorHAnsi" w:hAnsiTheme="minorHAnsi" w:cstheme="minorHAnsi"/>
        </w:rPr>
        <w:t xml:space="preserve"> oder Flüchtlingseigenschaft/ A</w:t>
      </w:r>
      <w:r w:rsidR="005C4041" w:rsidRPr="008165AF">
        <w:rPr>
          <w:rFonts w:asciiTheme="minorHAnsi" w:hAnsiTheme="minorHAnsi" w:cstheme="minorHAnsi"/>
        </w:rPr>
        <w:t>ufenthaltserlaubnis</w:t>
      </w:r>
      <w:r w:rsidR="00F16363">
        <w:rPr>
          <w:rFonts w:asciiTheme="minorHAnsi" w:hAnsiTheme="minorHAnsi" w:cstheme="minorHAnsi"/>
        </w:rPr>
        <w:t>, Asyl</w:t>
      </w:r>
      <w:r w:rsidR="005C4041" w:rsidRPr="008165AF">
        <w:rPr>
          <w:rFonts w:asciiTheme="minorHAnsi" w:hAnsiTheme="minorHAnsi" w:cstheme="minorHAnsi"/>
        </w:rPr>
        <w:t xml:space="preserve">) </w:t>
      </w:r>
      <w:r w:rsidR="00BC3C0B" w:rsidRPr="008165AF">
        <w:rPr>
          <w:rFonts w:asciiTheme="minorHAnsi" w:hAnsiTheme="minorHAnsi" w:cstheme="minorHAnsi"/>
        </w:rPr>
        <w:t xml:space="preserve">bekommen haben, müssen sie sich </w:t>
      </w:r>
      <w:r w:rsidR="00BC3C0B">
        <w:rPr>
          <w:rFonts w:asciiTheme="minorHAnsi" w:hAnsiTheme="minorHAnsi" w:cstheme="minorHAnsi"/>
        </w:rPr>
        <w:t xml:space="preserve">beim Jobcenter </w:t>
      </w:r>
      <w:r w:rsidR="00BC3C0B" w:rsidRPr="008165AF">
        <w:rPr>
          <w:rFonts w:asciiTheme="minorHAnsi" w:hAnsiTheme="minorHAnsi" w:cstheme="minorHAnsi"/>
        </w:rPr>
        <w:t xml:space="preserve">arbeitslos melden. </w:t>
      </w:r>
      <w:r w:rsidR="00F16363">
        <w:rPr>
          <w:rFonts w:asciiTheme="minorHAnsi" w:hAnsiTheme="minorHAnsi" w:cstheme="minorHAnsi"/>
        </w:rPr>
        <w:t>Das ist</w:t>
      </w:r>
      <w:r w:rsidR="00031213">
        <w:rPr>
          <w:rFonts w:asciiTheme="minorHAnsi" w:hAnsiTheme="minorHAnsi" w:cstheme="minorHAnsi"/>
        </w:rPr>
        <w:t xml:space="preserve"> für </w:t>
      </w:r>
      <w:r w:rsidR="00031213" w:rsidRPr="00031213">
        <w:t xml:space="preserve">alle </w:t>
      </w:r>
      <w:r w:rsidR="00F16363">
        <w:t xml:space="preserve">ALG II/ </w:t>
      </w:r>
      <w:r w:rsidR="00031213" w:rsidRPr="00031213">
        <w:t xml:space="preserve">SGB II –Bezieher zuständig. </w:t>
      </w:r>
      <w:r w:rsidR="00BC3C0B" w:rsidRPr="00031213">
        <w:rPr>
          <w:rFonts w:asciiTheme="minorHAnsi" w:hAnsiTheme="minorHAnsi" w:cstheme="minorHAnsi"/>
        </w:rPr>
        <w:t xml:space="preserve">Dann </w:t>
      </w:r>
      <w:r w:rsidR="00BC3C0B" w:rsidRPr="008165AF">
        <w:rPr>
          <w:rFonts w:asciiTheme="minorHAnsi" w:hAnsiTheme="minorHAnsi" w:cstheme="minorHAnsi"/>
        </w:rPr>
        <w:t>bekommen sie einen Sachb</w:t>
      </w:r>
      <w:r w:rsidR="00BC3C0B">
        <w:rPr>
          <w:rFonts w:asciiTheme="minorHAnsi" w:hAnsiTheme="minorHAnsi" w:cstheme="minorHAnsi"/>
        </w:rPr>
        <w:t xml:space="preserve">earbeiter und einen </w:t>
      </w:r>
      <w:r w:rsidR="00BC3C0B" w:rsidRPr="008165AF">
        <w:rPr>
          <w:rFonts w:asciiTheme="minorHAnsi" w:hAnsiTheme="minorHAnsi" w:cstheme="minorHAnsi"/>
        </w:rPr>
        <w:t>Fallmanager zugeteilt.</w:t>
      </w:r>
      <w:r w:rsidR="00BC3C0B">
        <w:rPr>
          <w:rFonts w:asciiTheme="minorHAnsi" w:hAnsiTheme="minorHAnsi" w:cstheme="minorHAnsi"/>
        </w:rPr>
        <w:t xml:space="preserve"> </w:t>
      </w:r>
      <w:r w:rsidR="005C4041">
        <w:rPr>
          <w:rFonts w:asciiTheme="minorHAnsi" w:hAnsiTheme="minorHAnsi" w:cstheme="minorHAnsi"/>
        </w:rPr>
        <w:t>Dann ist nicht mehr das Sozialamt für sie zuständig.</w:t>
      </w:r>
    </w:p>
    <w:p w:rsidR="005C4041" w:rsidRPr="008165AF" w:rsidRDefault="005C4041" w:rsidP="005C4041">
      <w:pPr>
        <w:rPr>
          <w:rFonts w:asciiTheme="minorHAnsi" w:hAnsiTheme="minorHAnsi" w:cstheme="minorHAnsi"/>
          <w:sz w:val="24"/>
          <w:szCs w:val="24"/>
        </w:rPr>
      </w:pPr>
    </w:p>
    <w:p w:rsidR="00C23300" w:rsidRDefault="00C23300" w:rsidP="0028673B">
      <w:pPr>
        <w:rPr>
          <w:rFonts w:asciiTheme="minorHAnsi" w:hAnsiTheme="minorHAnsi" w:cstheme="minorHAnsi"/>
        </w:rPr>
      </w:pPr>
      <w:r w:rsidRPr="008165AF">
        <w:rPr>
          <w:rFonts w:asciiTheme="minorHAnsi" w:hAnsiTheme="minorHAnsi" w:cstheme="minorHAnsi"/>
          <w:b/>
          <w:bCs/>
          <w:sz w:val="24"/>
          <w:szCs w:val="24"/>
        </w:rPr>
        <w:t>Was macht das Jobcenter für die Flüchtlinge?</w:t>
      </w:r>
      <w:r w:rsidRPr="008165AF">
        <w:rPr>
          <w:rFonts w:asciiTheme="minorHAnsi" w:hAnsiTheme="minorHAnsi" w:cstheme="minorHAnsi"/>
          <w:sz w:val="24"/>
          <w:szCs w:val="24"/>
        </w:rPr>
        <w:br/>
      </w:r>
      <w:r w:rsidR="0028673B">
        <w:rPr>
          <w:rFonts w:asciiTheme="minorHAnsi" w:hAnsiTheme="minorHAnsi" w:cstheme="minorHAnsi"/>
        </w:rPr>
        <w:t>Jeder Geflüchtete bekommt einen Sachbearbeiter und einen Fallmanager zugewiesen. Der Sachbearbeiter bearbeitet die</w:t>
      </w:r>
      <w:r w:rsidR="00B51E5A" w:rsidRPr="008165AF">
        <w:rPr>
          <w:rFonts w:asciiTheme="minorHAnsi" w:hAnsiTheme="minorHAnsi" w:cstheme="minorHAnsi"/>
        </w:rPr>
        <w:t xml:space="preserve"> Anträge auf Unterhalt, </w:t>
      </w:r>
      <w:r w:rsidR="008165AF">
        <w:rPr>
          <w:rFonts w:asciiTheme="minorHAnsi" w:hAnsiTheme="minorHAnsi" w:cstheme="minorHAnsi"/>
        </w:rPr>
        <w:t xml:space="preserve">Wohngeld, </w:t>
      </w:r>
      <w:r w:rsidR="00031213">
        <w:rPr>
          <w:rFonts w:asciiTheme="minorHAnsi" w:hAnsiTheme="minorHAnsi" w:cstheme="minorHAnsi"/>
        </w:rPr>
        <w:t>Wohnun</w:t>
      </w:r>
      <w:r w:rsidR="0028673B">
        <w:rPr>
          <w:rFonts w:asciiTheme="minorHAnsi" w:hAnsiTheme="minorHAnsi" w:cstheme="minorHAnsi"/>
        </w:rPr>
        <w:t>gserstausstattung, Krankenkasse, Mehrbedarf</w:t>
      </w:r>
      <w:r w:rsidR="00031213">
        <w:rPr>
          <w:rFonts w:asciiTheme="minorHAnsi" w:hAnsiTheme="minorHAnsi" w:cstheme="minorHAnsi"/>
        </w:rPr>
        <w:t xml:space="preserve"> </w:t>
      </w:r>
      <w:r w:rsidR="00B51E5A" w:rsidRPr="008165AF">
        <w:rPr>
          <w:rFonts w:asciiTheme="minorHAnsi" w:hAnsiTheme="minorHAnsi" w:cstheme="minorHAnsi"/>
        </w:rPr>
        <w:t xml:space="preserve">und </w:t>
      </w:r>
      <w:r w:rsidR="0028673B">
        <w:rPr>
          <w:rFonts w:asciiTheme="minorHAnsi" w:hAnsiTheme="minorHAnsi" w:cstheme="minorHAnsi"/>
        </w:rPr>
        <w:t>der Fallmanager ist zuständig für Fragen zu Arbeit/ Ausbildung/ Schule/ fehlende Deutschkenntnisse/ Schulden).</w:t>
      </w:r>
    </w:p>
    <w:p w:rsidR="00B20D32" w:rsidRPr="008165AF" w:rsidRDefault="00B20D32" w:rsidP="0028673B">
      <w:pPr>
        <w:rPr>
          <w:rFonts w:asciiTheme="minorHAnsi" w:hAnsiTheme="minorHAnsi" w:cstheme="minorHAnsi"/>
          <w:sz w:val="24"/>
          <w:szCs w:val="24"/>
        </w:rPr>
      </w:pPr>
    </w:p>
    <w:p w:rsidR="00C23300" w:rsidRPr="008165AF" w:rsidRDefault="00C23300" w:rsidP="00971E5F">
      <w:pPr>
        <w:rPr>
          <w:rFonts w:asciiTheme="minorHAnsi" w:hAnsiTheme="minorHAnsi" w:cstheme="minorHAnsi"/>
          <w:sz w:val="24"/>
          <w:szCs w:val="24"/>
        </w:rPr>
      </w:pPr>
    </w:p>
    <w:p w:rsidR="00C23300" w:rsidRPr="008165AF" w:rsidRDefault="00C23300" w:rsidP="00275DE7">
      <w:pPr>
        <w:rPr>
          <w:rFonts w:asciiTheme="minorHAnsi" w:hAnsiTheme="minorHAnsi" w:cstheme="minorHAnsi"/>
          <w:sz w:val="24"/>
          <w:szCs w:val="24"/>
        </w:rPr>
      </w:pPr>
      <w:r w:rsidRPr="008165AF">
        <w:rPr>
          <w:rFonts w:asciiTheme="minorHAnsi" w:hAnsiTheme="minorHAnsi" w:cstheme="minorHAnsi"/>
          <w:b/>
          <w:bCs/>
          <w:sz w:val="24"/>
          <w:szCs w:val="24"/>
        </w:rPr>
        <w:t>Was macht die Ausländerbehörde für die Flüchtlinge?</w:t>
      </w:r>
      <w:r w:rsidRPr="008165AF">
        <w:rPr>
          <w:rFonts w:asciiTheme="minorHAnsi" w:hAnsiTheme="minorHAnsi" w:cstheme="minorHAnsi"/>
          <w:sz w:val="24"/>
          <w:szCs w:val="24"/>
        </w:rPr>
        <w:br/>
      </w:r>
      <w:r w:rsidR="00B51E5A" w:rsidRPr="008165AF">
        <w:rPr>
          <w:rFonts w:asciiTheme="minorHAnsi" w:hAnsiTheme="minorHAnsi" w:cstheme="minorHAnsi"/>
        </w:rPr>
        <w:t>Bearbeitung der Anträge auf Aufenthaltsverlängerung</w:t>
      </w:r>
      <w:r w:rsidR="008165AF" w:rsidRPr="008165AF">
        <w:rPr>
          <w:rFonts w:asciiTheme="minorHAnsi" w:hAnsiTheme="minorHAnsi" w:cstheme="minorHAnsi"/>
        </w:rPr>
        <w:t xml:space="preserve"> und der Arbeitserlaubnis</w:t>
      </w:r>
      <w:r w:rsidR="00B51E5A" w:rsidRPr="008165AF">
        <w:rPr>
          <w:rFonts w:asciiTheme="minorHAnsi" w:hAnsiTheme="minorHAnsi" w:cstheme="minorHAnsi"/>
        </w:rPr>
        <w:t xml:space="preserve">, </w:t>
      </w:r>
      <w:r w:rsidR="00F40782">
        <w:rPr>
          <w:rFonts w:asciiTheme="minorHAnsi" w:hAnsiTheme="minorHAnsi" w:cstheme="minorHAnsi"/>
        </w:rPr>
        <w:t>Familiennachzug,</w:t>
      </w:r>
      <w:r w:rsidR="00B20D32">
        <w:rPr>
          <w:rFonts w:asciiTheme="minorHAnsi" w:hAnsiTheme="minorHAnsi" w:cstheme="minorHAnsi"/>
        </w:rPr>
        <w:t xml:space="preserve"> </w:t>
      </w:r>
      <w:r w:rsidR="00275DE7">
        <w:rPr>
          <w:rFonts w:asciiTheme="minorHAnsi" w:hAnsiTheme="minorHAnsi" w:cstheme="minorHAnsi"/>
        </w:rPr>
        <w:t>Durchführung der Rückführung</w:t>
      </w:r>
      <w:r w:rsidR="00B20D32">
        <w:rPr>
          <w:rFonts w:asciiTheme="minorHAnsi" w:hAnsiTheme="minorHAnsi" w:cstheme="minorHAnsi"/>
        </w:rPr>
        <w:t xml:space="preserve"> in d</w:t>
      </w:r>
      <w:r w:rsidR="00275DE7">
        <w:rPr>
          <w:rFonts w:asciiTheme="minorHAnsi" w:hAnsiTheme="minorHAnsi" w:cstheme="minorHAnsi"/>
        </w:rPr>
        <w:t>as zuerst betretene Dublin-Land, in das Heimatland/</w:t>
      </w:r>
      <w:r w:rsidR="00B20D32">
        <w:rPr>
          <w:rFonts w:asciiTheme="minorHAnsi" w:hAnsiTheme="minorHAnsi" w:cstheme="minorHAnsi"/>
        </w:rPr>
        <w:t xml:space="preserve"> Abschiebung ….</w:t>
      </w:r>
    </w:p>
    <w:p w:rsidR="00C23300" w:rsidRPr="008165AF" w:rsidRDefault="00C23300" w:rsidP="00971E5F">
      <w:pPr>
        <w:rPr>
          <w:rFonts w:asciiTheme="minorHAnsi" w:hAnsiTheme="minorHAnsi" w:cstheme="minorHAnsi"/>
          <w:sz w:val="24"/>
          <w:szCs w:val="24"/>
        </w:rPr>
      </w:pPr>
    </w:p>
    <w:p w:rsidR="008165AF" w:rsidRPr="008165AF" w:rsidRDefault="008165AF" w:rsidP="008165AF">
      <w:pPr>
        <w:rPr>
          <w:rFonts w:asciiTheme="minorHAnsi" w:hAnsiTheme="minorHAnsi" w:cstheme="minorHAnsi"/>
        </w:rPr>
      </w:pPr>
      <w:r w:rsidRPr="008165AF">
        <w:rPr>
          <w:rFonts w:asciiTheme="minorHAnsi" w:hAnsiTheme="minorHAnsi" w:cstheme="minorHAnsi"/>
          <w:b/>
          <w:bCs/>
          <w:sz w:val="24"/>
          <w:szCs w:val="24"/>
        </w:rPr>
        <w:t>Wie erfahren die Flüchtlinge, welche Anträge sie wo stellen müssen?</w:t>
      </w:r>
      <w:r w:rsidRPr="008165AF">
        <w:rPr>
          <w:rFonts w:asciiTheme="minorHAnsi" w:hAnsiTheme="minorHAnsi" w:cstheme="minorHAnsi"/>
          <w:sz w:val="24"/>
          <w:szCs w:val="24"/>
        </w:rPr>
        <w:br/>
      </w:r>
      <w:r w:rsidRPr="008165AF">
        <w:rPr>
          <w:rFonts w:asciiTheme="minorHAnsi" w:hAnsiTheme="minorHAnsi" w:cstheme="minorHAnsi"/>
        </w:rPr>
        <w:t>Sie bekommen diese Informationen von den verschiedenen Behörden per Post. Wenn sie das Amtsdeutsch nicht verstehen, sollten sie in den Unterkünften zu i</w:t>
      </w:r>
      <w:r w:rsidR="00386985">
        <w:rPr>
          <w:rFonts w:asciiTheme="minorHAnsi" w:hAnsiTheme="minorHAnsi" w:cstheme="minorHAnsi"/>
        </w:rPr>
        <w:t xml:space="preserve">hrem Betreuer gehen oder </w:t>
      </w:r>
      <w:r w:rsidR="00F40782">
        <w:rPr>
          <w:rFonts w:asciiTheme="minorHAnsi" w:hAnsiTheme="minorHAnsi" w:cstheme="minorHAnsi"/>
        </w:rPr>
        <w:t>wenn s</w:t>
      </w:r>
      <w:r w:rsidR="00386985">
        <w:rPr>
          <w:rFonts w:asciiTheme="minorHAnsi" w:hAnsiTheme="minorHAnsi" w:cstheme="minorHAnsi"/>
        </w:rPr>
        <w:t>ie privat wohnen zu den Beratungsstellen Migrationszentrum der Diakonie und Migrationsberatung der Arbeiterwohlfahrt z.B.</w:t>
      </w:r>
    </w:p>
    <w:p w:rsidR="008165AF" w:rsidRPr="008165AF" w:rsidRDefault="008165AF" w:rsidP="008165AF">
      <w:pPr>
        <w:rPr>
          <w:rFonts w:asciiTheme="minorHAnsi" w:hAnsiTheme="minorHAnsi" w:cstheme="minorHAnsi"/>
          <w:sz w:val="24"/>
          <w:szCs w:val="24"/>
        </w:rPr>
      </w:pPr>
    </w:p>
    <w:p w:rsidR="00952B25" w:rsidRPr="008165AF" w:rsidRDefault="00B51E5A" w:rsidP="00971E5F">
      <w:pPr>
        <w:rPr>
          <w:rFonts w:asciiTheme="minorHAnsi" w:hAnsiTheme="minorHAnsi" w:cstheme="minorHAnsi"/>
          <w:sz w:val="24"/>
          <w:szCs w:val="24"/>
        </w:rPr>
      </w:pPr>
      <w:r w:rsidRPr="008165AF">
        <w:rPr>
          <w:rFonts w:asciiTheme="minorHAnsi" w:hAnsiTheme="minorHAnsi" w:cstheme="minorHAnsi"/>
          <w:b/>
          <w:bCs/>
          <w:sz w:val="24"/>
          <w:szCs w:val="24"/>
        </w:rPr>
        <w:t>Wieviel Unterhalt bekommen die Flüchtlinge pro Person?</w:t>
      </w:r>
      <w:r w:rsidRPr="008165AF">
        <w:rPr>
          <w:rFonts w:asciiTheme="minorHAnsi" w:hAnsiTheme="minorHAnsi" w:cstheme="minorHAnsi"/>
          <w:sz w:val="24"/>
          <w:szCs w:val="24"/>
        </w:rPr>
        <w:br/>
      </w:r>
      <w:r w:rsidRPr="008165AF">
        <w:rPr>
          <w:rFonts w:asciiTheme="minorHAnsi" w:hAnsiTheme="minorHAnsi" w:cstheme="minorHAnsi"/>
        </w:rPr>
        <w:t>416 Euro</w:t>
      </w:r>
      <w:r w:rsidR="008165AF">
        <w:rPr>
          <w:rFonts w:asciiTheme="minorHAnsi" w:hAnsiTheme="minorHAnsi" w:cstheme="minorHAnsi"/>
        </w:rPr>
        <w:t xml:space="preserve"> (bei Kindern gibt es eine Staffelung)</w:t>
      </w:r>
    </w:p>
    <w:p w:rsidR="00B51E5A" w:rsidRPr="008165AF" w:rsidRDefault="00B51E5A" w:rsidP="00971E5F">
      <w:pPr>
        <w:rPr>
          <w:rFonts w:asciiTheme="minorHAnsi" w:hAnsiTheme="minorHAnsi" w:cstheme="minorHAnsi"/>
          <w:sz w:val="24"/>
          <w:szCs w:val="24"/>
        </w:rPr>
      </w:pPr>
    </w:p>
    <w:p w:rsidR="00B51E5A" w:rsidRPr="008165AF" w:rsidRDefault="00B51E5A" w:rsidP="003C007A">
      <w:pPr>
        <w:rPr>
          <w:rFonts w:asciiTheme="minorHAnsi" w:hAnsiTheme="minorHAnsi" w:cstheme="minorHAnsi"/>
          <w:sz w:val="24"/>
          <w:szCs w:val="24"/>
        </w:rPr>
      </w:pPr>
      <w:r w:rsidRPr="008165AF">
        <w:rPr>
          <w:rFonts w:asciiTheme="minorHAnsi" w:hAnsiTheme="minorHAnsi" w:cstheme="minorHAnsi"/>
          <w:b/>
          <w:bCs/>
          <w:sz w:val="24"/>
          <w:szCs w:val="24"/>
        </w:rPr>
        <w:t>Bekommen die Flüchtlinge den gleichen Unterhalt, wenn Sie eine eigene Wohnung/ Zimmer beziehen?</w:t>
      </w:r>
      <w:r w:rsidRPr="008165AF">
        <w:rPr>
          <w:rFonts w:asciiTheme="minorHAnsi" w:hAnsiTheme="minorHAnsi" w:cstheme="minorHAnsi"/>
          <w:sz w:val="24"/>
          <w:szCs w:val="24"/>
        </w:rPr>
        <w:br/>
      </w:r>
      <w:r w:rsidRPr="008165AF">
        <w:rPr>
          <w:rFonts w:asciiTheme="minorHAnsi" w:hAnsiTheme="minorHAnsi" w:cstheme="minorHAnsi"/>
        </w:rPr>
        <w:t xml:space="preserve">Ja, und dann müssen sie davon auch Strom </w:t>
      </w:r>
      <w:bookmarkStart w:id="0" w:name="_GoBack"/>
      <w:bookmarkEnd w:id="0"/>
      <w:r w:rsidRPr="008165AF">
        <w:rPr>
          <w:rFonts w:asciiTheme="minorHAnsi" w:hAnsiTheme="minorHAnsi" w:cstheme="minorHAnsi"/>
        </w:rPr>
        <w:t>bezahlen, was sie vorher in der Unterkunft nicht mussten.</w:t>
      </w:r>
    </w:p>
    <w:p w:rsidR="00952B25" w:rsidRPr="008165AF" w:rsidRDefault="00952B25" w:rsidP="00971E5F">
      <w:pPr>
        <w:rPr>
          <w:rFonts w:asciiTheme="minorHAnsi" w:hAnsiTheme="minorHAnsi" w:cstheme="minorHAnsi"/>
          <w:sz w:val="24"/>
          <w:szCs w:val="24"/>
        </w:rPr>
      </w:pPr>
    </w:p>
    <w:p w:rsidR="008165AF" w:rsidRDefault="00952B25" w:rsidP="008165AF">
      <w:pPr>
        <w:rPr>
          <w:rFonts w:asciiTheme="minorHAnsi" w:hAnsiTheme="minorHAnsi" w:cstheme="minorHAnsi"/>
          <w:sz w:val="24"/>
          <w:szCs w:val="24"/>
        </w:rPr>
      </w:pPr>
      <w:r w:rsidRPr="008165AF">
        <w:rPr>
          <w:rFonts w:asciiTheme="minorHAnsi" w:hAnsiTheme="minorHAnsi" w:cstheme="minorHAnsi"/>
          <w:b/>
          <w:bCs/>
          <w:sz w:val="24"/>
          <w:szCs w:val="24"/>
        </w:rPr>
        <w:t>Wie können die Ehrenamtlichen helfen bei den Anträgen, Behördengängen?</w:t>
      </w:r>
      <w:r w:rsidR="008165AF" w:rsidRPr="008165AF">
        <w:rPr>
          <w:rFonts w:asciiTheme="minorHAnsi" w:hAnsiTheme="minorHAnsi" w:cstheme="minorHAnsi"/>
          <w:b/>
          <w:bCs/>
          <w:sz w:val="24"/>
          <w:szCs w:val="24"/>
        </w:rPr>
        <w:br/>
      </w:r>
      <w:r w:rsidR="008165AF" w:rsidRPr="008165AF">
        <w:rPr>
          <w:rFonts w:asciiTheme="minorHAnsi" w:hAnsiTheme="minorHAnsi" w:cstheme="minorHAnsi"/>
          <w:sz w:val="24"/>
          <w:szCs w:val="24"/>
        </w:rPr>
        <w:t xml:space="preserve">Sie sollten erst die Flüchtlinge fragen, wer ihr Betreuer </w:t>
      </w:r>
      <w:r w:rsidR="00182CD3">
        <w:rPr>
          <w:rFonts w:asciiTheme="minorHAnsi" w:hAnsiTheme="minorHAnsi" w:cstheme="minorHAnsi"/>
          <w:sz w:val="24"/>
          <w:szCs w:val="24"/>
        </w:rPr>
        <w:t xml:space="preserve">ist in den Unterkünften oder in den Beratungsstellen. </w:t>
      </w:r>
      <w:r w:rsidR="008165AF" w:rsidRPr="008165AF">
        <w:rPr>
          <w:rFonts w:asciiTheme="minorHAnsi" w:hAnsiTheme="minorHAnsi" w:cstheme="minorHAnsi"/>
          <w:sz w:val="24"/>
          <w:szCs w:val="24"/>
        </w:rPr>
        <w:t>Dann ist ein gemeinsamer Besuch beim Betreuer sehr hilfreich. Denn oft läuf</w:t>
      </w:r>
      <w:r w:rsidR="00062723">
        <w:rPr>
          <w:rFonts w:asciiTheme="minorHAnsi" w:hAnsiTheme="minorHAnsi" w:cstheme="minorHAnsi"/>
          <w:sz w:val="24"/>
          <w:szCs w:val="24"/>
        </w:rPr>
        <w:t>t bereits ein Antrag oder Vorgang, der durch weitere Nachfragen eher aufgehalten wird.</w:t>
      </w:r>
    </w:p>
    <w:p w:rsidR="00062723" w:rsidRDefault="00062723" w:rsidP="008165AF">
      <w:pPr>
        <w:rPr>
          <w:rFonts w:asciiTheme="minorHAnsi" w:hAnsiTheme="minorHAnsi" w:cstheme="minorHAnsi"/>
          <w:sz w:val="24"/>
          <w:szCs w:val="24"/>
        </w:rPr>
      </w:pPr>
    </w:p>
    <w:p w:rsidR="008165AF" w:rsidRDefault="008165AF" w:rsidP="005C4041">
      <w:pPr>
        <w:rPr>
          <w:rFonts w:asciiTheme="minorHAnsi" w:hAnsiTheme="minorHAnsi" w:cstheme="minorHAnsi"/>
          <w:sz w:val="24"/>
          <w:szCs w:val="24"/>
        </w:rPr>
      </w:pPr>
      <w:r w:rsidRPr="008B23EF">
        <w:rPr>
          <w:rFonts w:asciiTheme="minorHAnsi" w:hAnsiTheme="minorHAnsi" w:cstheme="minorHAnsi"/>
          <w:b/>
          <w:bCs/>
          <w:sz w:val="24"/>
          <w:szCs w:val="24"/>
        </w:rPr>
        <w:t>Wie bewältigen die Flüchtlin</w:t>
      </w:r>
      <w:r w:rsidR="008B23EF" w:rsidRPr="008B23EF">
        <w:rPr>
          <w:rFonts w:asciiTheme="minorHAnsi" w:hAnsiTheme="minorHAnsi" w:cstheme="minorHAnsi"/>
          <w:b/>
          <w:bCs/>
          <w:sz w:val="24"/>
          <w:szCs w:val="24"/>
        </w:rPr>
        <w:t>ge diese enorme Komplexität?</w:t>
      </w:r>
      <w:r w:rsidR="008B23EF">
        <w:rPr>
          <w:rFonts w:asciiTheme="minorHAnsi" w:hAnsiTheme="minorHAnsi" w:cstheme="minorHAnsi"/>
          <w:sz w:val="24"/>
          <w:szCs w:val="24"/>
        </w:rPr>
        <w:br/>
        <w:t>In den ersten Monaten sind sie vollständig mit diesen Behördengängen beschäftigt</w:t>
      </w:r>
      <w:r w:rsidR="005C4041">
        <w:rPr>
          <w:rFonts w:asciiTheme="minorHAnsi" w:hAnsiTheme="minorHAnsi" w:cstheme="minorHAnsi"/>
          <w:sz w:val="24"/>
          <w:szCs w:val="24"/>
        </w:rPr>
        <w:t>. S</w:t>
      </w:r>
      <w:r w:rsidR="008B23EF">
        <w:rPr>
          <w:rFonts w:asciiTheme="minorHAnsi" w:hAnsiTheme="minorHAnsi" w:cstheme="minorHAnsi"/>
          <w:sz w:val="24"/>
          <w:szCs w:val="24"/>
        </w:rPr>
        <w:t>ie verbringen viele</w:t>
      </w:r>
      <w:r w:rsidR="005C4041">
        <w:rPr>
          <w:rFonts w:asciiTheme="minorHAnsi" w:hAnsiTheme="minorHAnsi" w:cstheme="minorHAnsi"/>
          <w:sz w:val="24"/>
          <w:szCs w:val="24"/>
        </w:rPr>
        <w:t xml:space="preserve"> Wartes</w:t>
      </w:r>
      <w:r w:rsidR="008B23EF">
        <w:rPr>
          <w:rFonts w:asciiTheme="minorHAnsi" w:hAnsiTheme="minorHAnsi" w:cstheme="minorHAnsi"/>
          <w:sz w:val="24"/>
          <w:szCs w:val="24"/>
        </w:rPr>
        <w:t>tunden auf diversen Fluren. Oft sind sie deswegen noch nicht sehr offen für Angebote in der Stadt oder für Verabredungen mit Helfern. Jede Veränderung wie Privatwohnung, Ausbildung, Arbeitsplatz bedeutet eine neue bürokratische Welle für sie. Wenn sie die Flüchtlingsunterkunft verlassen haben, haben sie weniger personelle Unterstützung (durch die Betreuer in den Unterkünften).</w:t>
      </w:r>
    </w:p>
    <w:p w:rsidR="008B23EF" w:rsidRDefault="008B23EF" w:rsidP="00B20D32">
      <w:pPr>
        <w:rPr>
          <w:rFonts w:asciiTheme="minorHAnsi" w:hAnsiTheme="minorHAnsi" w:cstheme="minorHAnsi"/>
          <w:sz w:val="24"/>
          <w:szCs w:val="24"/>
        </w:rPr>
      </w:pPr>
      <w:r>
        <w:rPr>
          <w:rFonts w:asciiTheme="minorHAnsi" w:hAnsiTheme="minorHAnsi" w:cstheme="minorHAnsi"/>
          <w:sz w:val="24"/>
          <w:szCs w:val="24"/>
        </w:rPr>
        <w:t xml:space="preserve">Da sie </w:t>
      </w:r>
      <w:r w:rsidR="00B20D32">
        <w:rPr>
          <w:rFonts w:asciiTheme="minorHAnsi" w:hAnsiTheme="minorHAnsi" w:cstheme="minorHAnsi"/>
          <w:sz w:val="24"/>
          <w:szCs w:val="24"/>
        </w:rPr>
        <w:t xml:space="preserve">oft </w:t>
      </w:r>
      <w:r>
        <w:rPr>
          <w:rFonts w:asciiTheme="minorHAnsi" w:hAnsiTheme="minorHAnsi" w:cstheme="minorHAnsi"/>
          <w:sz w:val="24"/>
          <w:szCs w:val="24"/>
        </w:rPr>
        <w:t xml:space="preserve">nicht erfahren, was trotz gesetzlichen Verboten per Antragstellung doch erlaubt ist, sind sie </w:t>
      </w:r>
      <w:r w:rsidR="00B20D32">
        <w:rPr>
          <w:rFonts w:asciiTheme="minorHAnsi" w:hAnsiTheme="minorHAnsi" w:cstheme="minorHAnsi"/>
          <w:sz w:val="24"/>
          <w:szCs w:val="24"/>
        </w:rPr>
        <w:t>nicht selten</w:t>
      </w:r>
      <w:r>
        <w:rPr>
          <w:rFonts w:asciiTheme="minorHAnsi" w:hAnsiTheme="minorHAnsi" w:cstheme="minorHAnsi"/>
          <w:sz w:val="24"/>
          <w:szCs w:val="24"/>
        </w:rPr>
        <w:t xml:space="preserve"> in ihrer Motivation für Arbeit und Ausbildung gebremst.</w:t>
      </w:r>
      <w:r w:rsidR="006C61EB">
        <w:rPr>
          <w:rFonts w:asciiTheme="minorHAnsi" w:hAnsiTheme="minorHAnsi" w:cstheme="minorHAnsi"/>
          <w:sz w:val="24"/>
          <w:szCs w:val="24"/>
        </w:rPr>
        <w:t xml:space="preserve"> </w:t>
      </w:r>
      <w:r w:rsidR="006C61EB">
        <w:rPr>
          <w:rFonts w:asciiTheme="minorHAnsi" w:hAnsiTheme="minorHAnsi" w:cstheme="minorHAnsi"/>
          <w:sz w:val="24"/>
          <w:szCs w:val="24"/>
        </w:rPr>
        <w:br/>
      </w:r>
      <w:r>
        <w:rPr>
          <w:rFonts w:asciiTheme="minorHAnsi" w:hAnsiTheme="minorHAnsi" w:cstheme="minorHAnsi"/>
          <w:sz w:val="24"/>
          <w:szCs w:val="24"/>
        </w:rPr>
        <w:lastRenderedPageBreak/>
        <w:t xml:space="preserve">Alle Flüchtlinge, die keine Aufenthaltserlaubnis haben, </w:t>
      </w:r>
      <w:r w:rsidR="005C4041">
        <w:rPr>
          <w:rFonts w:asciiTheme="minorHAnsi" w:hAnsiTheme="minorHAnsi" w:cstheme="minorHAnsi"/>
          <w:sz w:val="24"/>
          <w:szCs w:val="24"/>
        </w:rPr>
        <w:t>haben auch keine Arbeitserlaubnis</w:t>
      </w:r>
      <w:r>
        <w:rPr>
          <w:rFonts w:asciiTheme="minorHAnsi" w:hAnsiTheme="minorHAnsi" w:cstheme="minorHAnsi"/>
          <w:sz w:val="24"/>
          <w:szCs w:val="24"/>
        </w:rPr>
        <w:t xml:space="preserve">. Wenn sie allerdings </w:t>
      </w:r>
      <w:r w:rsidR="003D25CB">
        <w:rPr>
          <w:rFonts w:asciiTheme="minorHAnsi" w:hAnsiTheme="minorHAnsi" w:cstheme="minorHAnsi"/>
          <w:sz w:val="24"/>
          <w:szCs w:val="24"/>
        </w:rPr>
        <w:t xml:space="preserve">mit einer konkreten Arbeitszusage </w:t>
      </w:r>
      <w:r>
        <w:rPr>
          <w:rFonts w:asciiTheme="minorHAnsi" w:hAnsiTheme="minorHAnsi" w:cstheme="minorHAnsi"/>
          <w:sz w:val="24"/>
          <w:szCs w:val="24"/>
        </w:rPr>
        <w:t xml:space="preserve">einen Antrag </w:t>
      </w:r>
      <w:r w:rsidR="005C4041">
        <w:rPr>
          <w:rFonts w:asciiTheme="minorHAnsi" w:hAnsiTheme="minorHAnsi" w:cstheme="minorHAnsi"/>
          <w:sz w:val="24"/>
          <w:szCs w:val="24"/>
        </w:rPr>
        <w:t xml:space="preserve">auf Arbeitserlaubnis </w:t>
      </w:r>
      <w:r>
        <w:rPr>
          <w:rFonts w:asciiTheme="minorHAnsi" w:hAnsiTheme="minorHAnsi" w:cstheme="minorHAnsi"/>
          <w:sz w:val="24"/>
          <w:szCs w:val="24"/>
        </w:rPr>
        <w:t>dafür stellen, wird e</w:t>
      </w:r>
      <w:r w:rsidR="003D25CB">
        <w:rPr>
          <w:rFonts w:asciiTheme="minorHAnsi" w:hAnsiTheme="minorHAnsi" w:cstheme="minorHAnsi"/>
          <w:sz w:val="24"/>
          <w:szCs w:val="24"/>
        </w:rPr>
        <w:t>r</w:t>
      </w:r>
      <w:r>
        <w:rPr>
          <w:rFonts w:asciiTheme="minorHAnsi" w:hAnsiTheme="minorHAnsi" w:cstheme="minorHAnsi"/>
          <w:sz w:val="24"/>
          <w:szCs w:val="24"/>
        </w:rPr>
        <w:t xml:space="preserve"> meist </w:t>
      </w:r>
      <w:r w:rsidR="003D25CB">
        <w:rPr>
          <w:rFonts w:asciiTheme="minorHAnsi" w:hAnsiTheme="minorHAnsi" w:cstheme="minorHAnsi"/>
          <w:sz w:val="24"/>
          <w:szCs w:val="24"/>
        </w:rPr>
        <w:t>genehmigt</w:t>
      </w:r>
      <w:r>
        <w:rPr>
          <w:rFonts w:asciiTheme="minorHAnsi" w:hAnsiTheme="minorHAnsi" w:cstheme="minorHAnsi"/>
          <w:sz w:val="24"/>
          <w:szCs w:val="24"/>
        </w:rPr>
        <w:t xml:space="preserve">. Alle Flüchtlinge, die eine Ausbildung oder Arbeit beginnen, bekommen </w:t>
      </w:r>
      <w:r w:rsidR="000631D3">
        <w:rPr>
          <w:rFonts w:asciiTheme="minorHAnsi" w:hAnsiTheme="minorHAnsi" w:cstheme="minorHAnsi"/>
          <w:sz w:val="24"/>
          <w:szCs w:val="24"/>
        </w:rPr>
        <w:t>keine Zuwendungen</w:t>
      </w:r>
      <w:r>
        <w:rPr>
          <w:rFonts w:asciiTheme="minorHAnsi" w:hAnsiTheme="minorHAnsi" w:cstheme="minorHAnsi"/>
          <w:sz w:val="24"/>
          <w:szCs w:val="24"/>
        </w:rPr>
        <w:t xml:space="preserve"> mehr überwiesen. Viele wollen de</w:t>
      </w:r>
      <w:r w:rsidR="000631D3">
        <w:rPr>
          <w:rFonts w:asciiTheme="minorHAnsi" w:hAnsiTheme="minorHAnsi" w:cstheme="minorHAnsi"/>
          <w:sz w:val="24"/>
          <w:szCs w:val="24"/>
        </w:rPr>
        <w:t>swegen die Ausbildung abbrechen oder die Arbeit ablehnen.</w:t>
      </w:r>
      <w:r>
        <w:rPr>
          <w:rFonts w:asciiTheme="minorHAnsi" w:hAnsiTheme="minorHAnsi" w:cstheme="minorHAnsi"/>
          <w:sz w:val="24"/>
          <w:szCs w:val="24"/>
        </w:rPr>
        <w:t xml:space="preserve"> Allerdings können sie </w:t>
      </w:r>
      <w:r w:rsidR="00B20D32">
        <w:rPr>
          <w:rFonts w:asciiTheme="minorHAnsi" w:hAnsiTheme="minorHAnsi" w:cstheme="minorHAnsi"/>
          <w:sz w:val="24"/>
          <w:szCs w:val="24"/>
        </w:rPr>
        <w:t>bei der</w:t>
      </w:r>
      <w:r>
        <w:rPr>
          <w:rFonts w:asciiTheme="minorHAnsi" w:hAnsiTheme="minorHAnsi" w:cstheme="minorHAnsi"/>
          <w:sz w:val="24"/>
          <w:szCs w:val="24"/>
        </w:rPr>
        <w:t xml:space="preserve"> Agentur für Arbeit bzw. </w:t>
      </w:r>
      <w:r w:rsidR="00B20D32">
        <w:rPr>
          <w:rFonts w:asciiTheme="minorHAnsi" w:hAnsiTheme="minorHAnsi" w:cstheme="minorHAnsi"/>
          <w:sz w:val="24"/>
          <w:szCs w:val="24"/>
        </w:rPr>
        <w:t>beim</w:t>
      </w:r>
      <w:r>
        <w:rPr>
          <w:rFonts w:asciiTheme="minorHAnsi" w:hAnsiTheme="minorHAnsi" w:cstheme="minorHAnsi"/>
          <w:sz w:val="24"/>
          <w:szCs w:val="24"/>
        </w:rPr>
        <w:t xml:space="preserve"> Jobcenter einen Antrag stellen. Dann wird </w:t>
      </w:r>
      <w:r w:rsidR="005C4041">
        <w:rPr>
          <w:rFonts w:asciiTheme="minorHAnsi" w:hAnsiTheme="minorHAnsi" w:cstheme="minorHAnsi"/>
          <w:sz w:val="24"/>
          <w:szCs w:val="24"/>
        </w:rPr>
        <w:t xml:space="preserve">zum Beispiel </w:t>
      </w:r>
      <w:r w:rsidRPr="005C4041">
        <w:rPr>
          <w:rFonts w:asciiTheme="minorHAnsi" w:hAnsiTheme="minorHAnsi" w:cstheme="minorHAnsi"/>
          <w:sz w:val="24"/>
          <w:szCs w:val="24"/>
        </w:rPr>
        <w:t xml:space="preserve">ihr </w:t>
      </w:r>
      <w:r w:rsidR="006C61EB" w:rsidRPr="005C4041">
        <w:rPr>
          <w:rFonts w:asciiTheme="minorHAnsi" w:hAnsiTheme="minorHAnsi" w:cstheme="minorHAnsi"/>
          <w:sz w:val="24"/>
          <w:szCs w:val="24"/>
        </w:rPr>
        <w:t>Au</w:t>
      </w:r>
      <w:r w:rsidR="005C4041" w:rsidRPr="005C4041">
        <w:rPr>
          <w:rFonts w:asciiTheme="minorHAnsi" w:hAnsiTheme="minorHAnsi" w:cstheme="minorHAnsi"/>
          <w:sz w:val="24"/>
          <w:szCs w:val="24"/>
        </w:rPr>
        <w:t xml:space="preserve">sbildungslohn von 400 Euro, </w:t>
      </w:r>
      <w:r w:rsidR="006C61EB" w:rsidRPr="005C4041">
        <w:rPr>
          <w:rFonts w:asciiTheme="minorHAnsi" w:hAnsiTheme="minorHAnsi" w:cstheme="minorHAnsi"/>
          <w:sz w:val="24"/>
          <w:szCs w:val="24"/>
        </w:rPr>
        <w:t xml:space="preserve">der Minijoblohn von 450 </w:t>
      </w:r>
      <w:r w:rsidR="005C4041" w:rsidRPr="005C4041">
        <w:rPr>
          <w:rFonts w:asciiTheme="minorHAnsi" w:hAnsiTheme="minorHAnsi" w:cstheme="minorHAnsi"/>
          <w:sz w:val="24"/>
          <w:szCs w:val="24"/>
        </w:rPr>
        <w:t>Euro oder der Teilzeit-Lohn von 800 Euro „aufgestockt“.</w:t>
      </w:r>
    </w:p>
    <w:p w:rsidR="000631D3" w:rsidRDefault="000631D3" w:rsidP="000631D3">
      <w:pPr>
        <w:rPr>
          <w:rFonts w:asciiTheme="minorHAnsi" w:hAnsiTheme="minorHAnsi" w:cstheme="minorHAnsi"/>
          <w:sz w:val="24"/>
          <w:szCs w:val="24"/>
        </w:rPr>
      </w:pPr>
    </w:p>
    <w:p w:rsidR="000631D3" w:rsidRDefault="000631D3" w:rsidP="00275DE7">
      <w:pPr>
        <w:rPr>
          <w:rFonts w:asciiTheme="minorHAnsi" w:hAnsiTheme="minorHAnsi" w:cstheme="minorHAnsi"/>
          <w:sz w:val="24"/>
          <w:szCs w:val="24"/>
        </w:rPr>
      </w:pPr>
      <w:r>
        <w:rPr>
          <w:rFonts w:asciiTheme="minorHAnsi" w:hAnsiTheme="minorHAnsi" w:cstheme="minorHAnsi"/>
          <w:sz w:val="24"/>
          <w:szCs w:val="24"/>
        </w:rPr>
        <w:t xml:space="preserve">Und weitere Fragen konnten </w:t>
      </w:r>
      <w:r w:rsidR="00275DE7">
        <w:rPr>
          <w:rFonts w:asciiTheme="minorHAnsi" w:hAnsiTheme="minorHAnsi" w:cstheme="minorHAnsi"/>
          <w:sz w:val="24"/>
          <w:szCs w:val="24"/>
        </w:rPr>
        <w:t xml:space="preserve">an diesem Abend </w:t>
      </w:r>
      <w:r>
        <w:rPr>
          <w:rFonts w:asciiTheme="minorHAnsi" w:hAnsiTheme="minorHAnsi" w:cstheme="minorHAnsi"/>
          <w:sz w:val="24"/>
          <w:szCs w:val="24"/>
        </w:rPr>
        <w:t xml:space="preserve">beantwortet werden. </w:t>
      </w:r>
      <w:r w:rsidR="00275DE7">
        <w:rPr>
          <w:rFonts w:asciiTheme="minorHAnsi" w:hAnsiTheme="minorHAnsi" w:cstheme="minorHAnsi"/>
          <w:sz w:val="24"/>
          <w:szCs w:val="24"/>
        </w:rPr>
        <w:br/>
      </w:r>
      <w:r>
        <w:rPr>
          <w:rFonts w:asciiTheme="minorHAnsi" w:hAnsiTheme="minorHAnsi" w:cstheme="minorHAnsi"/>
          <w:sz w:val="24"/>
          <w:szCs w:val="24"/>
        </w:rPr>
        <w:t xml:space="preserve">Doch gibt es permanent neue Regelungen und Bestimmungen, so dass </w:t>
      </w:r>
      <w:r w:rsidR="00275DE7">
        <w:rPr>
          <w:rFonts w:asciiTheme="minorHAnsi" w:hAnsiTheme="minorHAnsi" w:cstheme="minorHAnsi"/>
          <w:sz w:val="24"/>
          <w:szCs w:val="24"/>
        </w:rPr>
        <w:t xml:space="preserve">die Betreuer sich auch immer bemühen müssen, auf dem aktuellen Stand der Informationen zu sein. </w:t>
      </w:r>
      <w:r w:rsidR="00275DE7">
        <w:rPr>
          <w:rFonts w:asciiTheme="minorHAnsi" w:hAnsiTheme="minorHAnsi" w:cstheme="minorHAnsi"/>
          <w:sz w:val="24"/>
          <w:szCs w:val="24"/>
        </w:rPr>
        <w:br/>
      </w:r>
      <w:r>
        <w:rPr>
          <w:rFonts w:asciiTheme="minorHAnsi" w:hAnsiTheme="minorHAnsi" w:cstheme="minorHAnsi"/>
          <w:sz w:val="24"/>
          <w:szCs w:val="24"/>
        </w:rPr>
        <w:t xml:space="preserve">Und umso tiefer man in die Materie eindringt, umso komplizierter erscheint einem </w:t>
      </w:r>
      <w:r w:rsidR="00AD7F4A">
        <w:rPr>
          <w:rFonts w:asciiTheme="minorHAnsi" w:hAnsiTheme="minorHAnsi" w:cstheme="minorHAnsi"/>
          <w:sz w:val="24"/>
          <w:szCs w:val="24"/>
        </w:rPr>
        <w:t xml:space="preserve">das </w:t>
      </w:r>
      <w:r>
        <w:rPr>
          <w:rFonts w:asciiTheme="minorHAnsi" w:hAnsiTheme="minorHAnsi" w:cstheme="minorHAnsi"/>
          <w:sz w:val="24"/>
          <w:szCs w:val="24"/>
        </w:rPr>
        <w:t xml:space="preserve">System zuerst. </w:t>
      </w:r>
      <w:r w:rsidR="00AD7F4A">
        <w:rPr>
          <w:rFonts w:asciiTheme="minorHAnsi" w:hAnsiTheme="minorHAnsi" w:cstheme="minorHAnsi"/>
          <w:sz w:val="24"/>
          <w:szCs w:val="24"/>
        </w:rPr>
        <w:t>Aber überall trifft man Menschen an, die einem gerne dabei helfen!</w:t>
      </w:r>
      <w:r>
        <w:rPr>
          <w:rFonts w:asciiTheme="minorHAnsi" w:hAnsiTheme="minorHAnsi" w:cstheme="minorHAnsi"/>
          <w:sz w:val="24"/>
          <w:szCs w:val="24"/>
        </w:rPr>
        <w:t xml:space="preserve"> </w:t>
      </w:r>
    </w:p>
    <w:p w:rsidR="000631D3" w:rsidRPr="003D25CB" w:rsidRDefault="000631D3" w:rsidP="000631D3">
      <w:pPr>
        <w:rPr>
          <w:rFonts w:asciiTheme="minorHAnsi" w:hAnsiTheme="minorHAnsi" w:cstheme="minorHAnsi"/>
          <w:color w:val="FF0000"/>
          <w:sz w:val="24"/>
          <w:szCs w:val="24"/>
        </w:rPr>
      </w:pPr>
    </w:p>
    <w:sectPr w:rsidR="000631D3" w:rsidRPr="003D25CB" w:rsidSect="00F1636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16" w:rsidRDefault="001A4316" w:rsidP="00197976">
      <w:r>
        <w:separator/>
      </w:r>
    </w:p>
  </w:endnote>
  <w:endnote w:type="continuationSeparator" w:id="0">
    <w:p w:rsidR="001A4316" w:rsidRDefault="001A4316" w:rsidP="0019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76" w:rsidRDefault="001979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76" w:rsidRDefault="00197976">
    <w:pPr>
      <w:pStyle w:val="Fuzeile"/>
    </w:pPr>
    <w:r>
      <w:rPr>
        <w:noProof/>
        <w:color w:val="5B9BD5" w:themeColor="accent1"/>
        <w:lang w:eastAsia="de-DE"/>
      </w:rPr>
      <mc:AlternateContent>
        <mc:Choice Requires="wps">
          <w:drawing>
            <wp:anchor distT="0" distB="0" distL="114300" distR="114300" simplePos="0" relativeHeight="251659264" behindDoc="0" locked="0" layoutInCell="1" allowOverlap="1" wp14:anchorId="7603852A" wp14:editId="0018974B">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4AEA9C"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Korrekturen bitte an: </w:t>
    </w:r>
    <w:hyperlink r:id="rId1" w:history="1">
      <w:r w:rsidRPr="007065BE">
        <w:rPr>
          <w:rStyle w:val="Hyperlink"/>
        </w:rPr>
        <w:t>a.konermann@bonveno-goettingen.de</w:t>
      </w:r>
    </w:hyperlink>
    <w:r>
      <w:rPr>
        <w:color w:val="5B9BD5" w:themeColor="accent1"/>
      </w:rPr>
      <w:t xml:space="preserve">                                                                   </w:t>
    </w:r>
    <w:r>
      <w:rPr>
        <w:rFonts w:asciiTheme="majorHAnsi" w:eastAsiaTheme="majorEastAsia" w:hAnsiTheme="majorHAnsi" w:cstheme="majorBidi"/>
        <w:color w:val="5B9BD5" w:themeColor="accent1"/>
        <w:sz w:val="20"/>
        <w:szCs w:val="20"/>
      </w:rPr>
      <w:t xml:space="preserve">S.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3C007A" w:rsidRPr="003C007A">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76" w:rsidRDefault="001979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16" w:rsidRDefault="001A4316" w:rsidP="00197976">
      <w:r>
        <w:separator/>
      </w:r>
    </w:p>
  </w:footnote>
  <w:footnote w:type="continuationSeparator" w:id="0">
    <w:p w:rsidR="001A4316" w:rsidRDefault="001A4316" w:rsidP="0019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76" w:rsidRDefault="001979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76" w:rsidRDefault="0019797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76" w:rsidRDefault="001979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5F"/>
    <w:rsid w:val="00031213"/>
    <w:rsid w:val="00062723"/>
    <w:rsid w:val="0006292D"/>
    <w:rsid w:val="000631D3"/>
    <w:rsid w:val="0008033C"/>
    <w:rsid w:val="00182CD3"/>
    <w:rsid w:val="00197976"/>
    <w:rsid w:val="001A4316"/>
    <w:rsid w:val="002265C8"/>
    <w:rsid w:val="00275DE7"/>
    <w:rsid w:val="0028673B"/>
    <w:rsid w:val="002C21B2"/>
    <w:rsid w:val="00386985"/>
    <w:rsid w:val="003C007A"/>
    <w:rsid w:val="003D25CB"/>
    <w:rsid w:val="00416684"/>
    <w:rsid w:val="005C4041"/>
    <w:rsid w:val="005D4809"/>
    <w:rsid w:val="00640FC7"/>
    <w:rsid w:val="006C61EB"/>
    <w:rsid w:val="007B0BDB"/>
    <w:rsid w:val="008165AF"/>
    <w:rsid w:val="008B23EF"/>
    <w:rsid w:val="00952B25"/>
    <w:rsid w:val="00971E5F"/>
    <w:rsid w:val="00AC7114"/>
    <w:rsid w:val="00AD7F4A"/>
    <w:rsid w:val="00B20D32"/>
    <w:rsid w:val="00B51E5A"/>
    <w:rsid w:val="00BA1C77"/>
    <w:rsid w:val="00BC3C0B"/>
    <w:rsid w:val="00C23300"/>
    <w:rsid w:val="00C70CAE"/>
    <w:rsid w:val="00DA5EBA"/>
    <w:rsid w:val="00EB2F81"/>
    <w:rsid w:val="00F13A2E"/>
    <w:rsid w:val="00F16363"/>
    <w:rsid w:val="00F40782"/>
    <w:rsid w:val="00FD71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DB0A-5B5D-4C78-8833-2AE5FB22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E5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FC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FC7"/>
    <w:rPr>
      <w:rFonts w:ascii="Segoe UI" w:hAnsi="Segoe UI" w:cs="Segoe UI"/>
      <w:sz w:val="18"/>
      <w:szCs w:val="18"/>
    </w:rPr>
  </w:style>
  <w:style w:type="paragraph" w:styleId="Kopfzeile">
    <w:name w:val="header"/>
    <w:basedOn w:val="Standard"/>
    <w:link w:val="KopfzeileZchn"/>
    <w:uiPriority w:val="99"/>
    <w:unhideWhenUsed/>
    <w:rsid w:val="00197976"/>
    <w:pPr>
      <w:tabs>
        <w:tab w:val="center" w:pos="4536"/>
        <w:tab w:val="right" w:pos="9072"/>
      </w:tabs>
    </w:pPr>
  </w:style>
  <w:style w:type="character" w:customStyle="1" w:styleId="KopfzeileZchn">
    <w:name w:val="Kopfzeile Zchn"/>
    <w:basedOn w:val="Absatz-Standardschriftart"/>
    <w:link w:val="Kopfzeile"/>
    <w:uiPriority w:val="99"/>
    <w:rsid w:val="00197976"/>
    <w:rPr>
      <w:rFonts w:ascii="Calibri" w:hAnsi="Calibri" w:cs="Calibri"/>
    </w:rPr>
  </w:style>
  <w:style w:type="paragraph" w:styleId="Fuzeile">
    <w:name w:val="footer"/>
    <w:basedOn w:val="Standard"/>
    <w:link w:val="FuzeileZchn"/>
    <w:uiPriority w:val="99"/>
    <w:unhideWhenUsed/>
    <w:rsid w:val="00197976"/>
    <w:pPr>
      <w:tabs>
        <w:tab w:val="center" w:pos="4536"/>
        <w:tab w:val="right" w:pos="9072"/>
      </w:tabs>
    </w:pPr>
  </w:style>
  <w:style w:type="character" w:customStyle="1" w:styleId="FuzeileZchn">
    <w:name w:val="Fußzeile Zchn"/>
    <w:basedOn w:val="Absatz-Standardschriftart"/>
    <w:link w:val="Fuzeile"/>
    <w:uiPriority w:val="99"/>
    <w:rsid w:val="00197976"/>
    <w:rPr>
      <w:rFonts w:ascii="Calibri" w:hAnsi="Calibri" w:cs="Calibri"/>
    </w:rPr>
  </w:style>
  <w:style w:type="character" w:styleId="Hyperlink">
    <w:name w:val="Hyperlink"/>
    <w:basedOn w:val="Absatz-Standardschriftart"/>
    <w:uiPriority w:val="99"/>
    <w:unhideWhenUsed/>
    <w:rsid w:val="00197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9519">
      <w:bodyDiv w:val="1"/>
      <w:marLeft w:val="0"/>
      <w:marRight w:val="0"/>
      <w:marTop w:val="0"/>
      <w:marBottom w:val="0"/>
      <w:divBdr>
        <w:top w:val="none" w:sz="0" w:space="0" w:color="auto"/>
        <w:left w:val="none" w:sz="0" w:space="0" w:color="auto"/>
        <w:bottom w:val="none" w:sz="0" w:space="0" w:color="auto"/>
        <w:right w:val="none" w:sz="0" w:space="0" w:color="auto"/>
      </w:divBdr>
    </w:div>
    <w:div w:id="12702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konermann@bonveno-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10</cp:revision>
  <cp:lastPrinted>2018-09-05T06:29:00Z</cp:lastPrinted>
  <dcterms:created xsi:type="dcterms:W3CDTF">2018-08-28T13:37:00Z</dcterms:created>
  <dcterms:modified xsi:type="dcterms:W3CDTF">2018-09-06T10:42:00Z</dcterms:modified>
</cp:coreProperties>
</file>